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EE6BA6" w:rsidP="005721B0">
      <w:pPr>
        <w:tabs>
          <w:tab w:val="left" w:pos="709"/>
          <w:tab w:val="left" w:pos="851"/>
          <w:tab w:val="left" w:pos="1134"/>
          <w:tab w:val="left" w:pos="1418"/>
        </w:tabs>
        <w:jc w:val="center"/>
        <w:rPr>
          <w:b/>
          <w:sz w:val="22"/>
        </w:rPr>
      </w:pPr>
      <w:r>
        <w:rPr>
          <w:b/>
          <w:sz w:val="22"/>
        </w:rPr>
        <w:t>PREGÃO PRESENCIAL Nº 023</w:t>
      </w:r>
      <w:r w:rsidR="005721B0">
        <w:rPr>
          <w:b/>
          <w:sz w:val="22"/>
        </w:rPr>
        <w:t>/2012</w:t>
      </w:r>
    </w:p>
    <w:p w:rsidR="005721B0" w:rsidRPr="007F7693" w:rsidRDefault="005721B0" w:rsidP="005721B0">
      <w:pPr>
        <w:tabs>
          <w:tab w:val="left" w:pos="709"/>
          <w:tab w:val="left" w:pos="851"/>
          <w:tab w:val="left" w:pos="1134"/>
          <w:tab w:val="left" w:pos="1418"/>
        </w:tabs>
        <w:jc w:val="center"/>
        <w:rPr>
          <w:b/>
          <w:sz w:val="22"/>
        </w:rPr>
      </w:pPr>
    </w:p>
    <w:p w:rsidR="005721B0" w:rsidRPr="00D32FEF" w:rsidRDefault="005721B0" w:rsidP="005721B0">
      <w:pPr>
        <w:pStyle w:val="Ttulo2"/>
        <w:jc w:val="center"/>
        <w:rPr>
          <w:color w:val="auto"/>
          <w:szCs w:val="24"/>
        </w:rPr>
      </w:pPr>
      <w:r w:rsidRPr="00D604B2">
        <w:rPr>
          <w:bCs w:val="0"/>
          <w:i/>
          <w:color w:val="auto"/>
          <w:sz w:val="22"/>
        </w:rPr>
        <w:t>AQUISIÇÃO DE</w:t>
      </w:r>
      <w:r>
        <w:rPr>
          <w:bCs w:val="0"/>
          <w:i/>
          <w:color w:val="auto"/>
          <w:sz w:val="22"/>
        </w:rPr>
        <w:t xml:space="preserve"> </w:t>
      </w:r>
      <w:r w:rsidR="00EE6BA6">
        <w:rPr>
          <w:bCs w:val="0"/>
          <w:i/>
          <w:color w:val="auto"/>
          <w:sz w:val="22"/>
        </w:rPr>
        <w:t>BLOCOS DE CONCRETO</w:t>
      </w:r>
    </w:p>
    <w:p w:rsidR="005721B0" w:rsidRDefault="005721B0" w:rsidP="005721B0">
      <w:pPr>
        <w:jc w:val="center"/>
        <w:rPr>
          <w:sz w:val="22"/>
        </w:rPr>
      </w:pPr>
    </w:p>
    <w:p w:rsidR="005721B0" w:rsidRDefault="005721B0" w:rsidP="005721B0">
      <w:pPr>
        <w:jc w:val="center"/>
        <w:rPr>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EE6BA6">
        <w:rPr>
          <w:b/>
          <w:bCs/>
          <w:sz w:val="22"/>
          <w:szCs w:val="22"/>
        </w:rPr>
        <w:t>083</w:t>
      </w:r>
      <w:r w:rsidRPr="00D972F9">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EE6BA6"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N.023</w:t>
      </w:r>
      <w:r w:rsidR="005721B0">
        <w:rPr>
          <w:rFonts w:ascii="Times New Roman" w:hAnsi="Times New Roman"/>
          <w:b/>
          <w:bCs/>
          <w:sz w:val="22"/>
          <w:szCs w:val="22"/>
        </w:rPr>
        <w:t>/2012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DIA</w:t>
      </w:r>
      <w:proofErr w:type="gramStart"/>
      <w:r w:rsidRPr="00D972F9">
        <w:rPr>
          <w:b/>
          <w:bCs/>
          <w:sz w:val="22"/>
          <w:szCs w:val="22"/>
        </w:rPr>
        <w:t xml:space="preserve">  </w:t>
      </w:r>
      <w:proofErr w:type="gramEnd"/>
      <w:r w:rsidR="00EE6BA6">
        <w:rPr>
          <w:b/>
          <w:bCs/>
          <w:sz w:val="22"/>
          <w:szCs w:val="22"/>
        </w:rPr>
        <w:t>06</w:t>
      </w:r>
      <w:r w:rsidRPr="00D972F9">
        <w:rPr>
          <w:b/>
          <w:bCs/>
          <w:sz w:val="22"/>
          <w:szCs w:val="22"/>
        </w:rPr>
        <w:t>/0</w:t>
      </w:r>
      <w:r w:rsidR="00EE6BA6">
        <w:rPr>
          <w:b/>
          <w:bCs/>
          <w:sz w:val="22"/>
          <w:szCs w:val="22"/>
        </w:rPr>
        <w:t>6</w:t>
      </w:r>
      <w:r w:rsidRPr="00D972F9">
        <w:rPr>
          <w:b/>
          <w:bCs/>
          <w:sz w:val="22"/>
          <w:szCs w:val="22"/>
        </w:rPr>
        <w:t>/12 ÀS 09:00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5721B0" w:rsidRDefault="005721B0" w:rsidP="005721B0">
      <w:pPr>
        <w:pStyle w:val="Ttulo2"/>
        <w:rPr>
          <w:color w:val="auto"/>
          <w:sz w:val="20"/>
          <w:szCs w:val="20"/>
        </w:rPr>
      </w:pPr>
      <w:r>
        <w:rPr>
          <w:b w:val="0"/>
          <w:bCs w:val="0"/>
          <w:color w:val="auto"/>
          <w:sz w:val="22"/>
        </w:rPr>
        <w:t xml:space="preserve">1.1. O presente PREGÃO tem por objeto a </w:t>
      </w:r>
      <w:r w:rsidRPr="005721B0">
        <w:rPr>
          <w:i/>
          <w:color w:val="auto"/>
          <w:sz w:val="20"/>
          <w:szCs w:val="20"/>
        </w:rPr>
        <w:t xml:space="preserve">AQUISIÇÃO DE </w:t>
      </w:r>
      <w:r w:rsidR="00EE6BA6">
        <w:rPr>
          <w:i/>
          <w:color w:val="auto"/>
          <w:sz w:val="20"/>
          <w:szCs w:val="20"/>
        </w:rPr>
        <w:t xml:space="preserve">BLOCOS DE </w:t>
      </w:r>
      <w:proofErr w:type="gramStart"/>
      <w:r w:rsidR="00EE6BA6">
        <w:rPr>
          <w:i/>
          <w:color w:val="auto"/>
          <w:sz w:val="20"/>
          <w:szCs w:val="20"/>
        </w:rPr>
        <w:t>CONCRETO</w:t>
      </w:r>
      <w:r w:rsidRPr="005721B0">
        <w:rPr>
          <w:color w:val="auto"/>
          <w:sz w:val="20"/>
          <w:szCs w:val="20"/>
        </w:rPr>
        <w:t xml:space="preserve"> </w:t>
      </w:r>
      <w:r>
        <w:rPr>
          <w:b w:val="0"/>
          <w:bCs w:val="0"/>
          <w:color w:val="auto"/>
          <w:sz w:val="22"/>
        </w:rPr>
        <w:t>,</w:t>
      </w:r>
      <w:proofErr w:type="gramEnd"/>
      <w:r>
        <w:rPr>
          <w:b w:val="0"/>
          <w:bCs w:val="0"/>
          <w:color w:val="auto"/>
          <w:sz w:val="22"/>
        </w:rPr>
        <w:t xml:space="preserve"> em conformidade com as especificações constantes no ANEXO I e solicitação feita pela Secretaria Municipal de </w:t>
      </w:r>
      <w:r w:rsidR="00DB1B90">
        <w:rPr>
          <w:b w:val="0"/>
          <w:bCs w:val="0"/>
          <w:color w:val="auto"/>
          <w:sz w:val="22"/>
        </w:rPr>
        <w:t>Obras</w:t>
      </w:r>
      <w:r>
        <w:rPr>
          <w:b w:val="0"/>
          <w:bCs w:val="0"/>
          <w:color w:val="auto"/>
          <w:sz w:val="22"/>
        </w:rPr>
        <w:t xml:space="preserve"> da Prefeitura Municipal de Estiva/MG.</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 xml:space="preserve">2.2. Os Anexos II e III compreendem a DOCUMENTAÇÃO PRELIMINAR, e deverão ser </w:t>
      </w:r>
      <w:r>
        <w:rPr>
          <w:b/>
          <w:bCs/>
          <w:sz w:val="22"/>
          <w:szCs w:val="22"/>
        </w:rPr>
        <w:lastRenderedPageBreak/>
        <w:t>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Default="005721B0" w:rsidP="005721B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3F1ABF" w:rsidRDefault="003F1ABF" w:rsidP="003F1ABF">
      <w:pPr>
        <w:rPr>
          <w:b/>
          <w:i/>
        </w:rPr>
      </w:pPr>
      <w:r w:rsidRPr="00EF77AB">
        <w:rPr>
          <w:b/>
          <w:i/>
        </w:rPr>
        <w:t xml:space="preserve">Secretaria de </w:t>
      </w:r>
      <w:r>
        <w:rPr>
          <w:b/>
          <w:i/>
        </w:rPr>
        <w:t>Obras</w:t>
      </w:r>
      <w:proofErr w:type="gramStart"/>
      <w:r w:rsidRPr="00EF77AB">
        <w:rPr>
          <w:b/>
          <w:i/>
        </w:rPr>
        <w:t xml:space="preserve">   ...</w:t>
      </w:r>
      <w:proofErr w:type="gramEnd"/>
      <w:r>
        <w:rPr>
          <w:b/>
          <w:i/>
        </w:rPr>
        <w:t>..................</w:t>
      </w:r>
      <w:r w:rsidRPr="00EF77AB">
        <w:rPr>
          <w:b/>
          <w:i/>
        </w:rPr>
        <w:t>Ficha</w:t>
      </w:r>
      <w:r>
        <w:rPr>
          <w:b/>
          <w:i/>
        </w:rPr>
        <w:t>s orçamentári</w:t>
      </w:r>
      <w:r w:rsidRPr="00EF77AB">
        <w:rPr>
          <w:b/>
          <w:i/>
        </w:rPr>
        <w:t>a</w:t>
      </w:r>
      <w:r w:rsidR="00A77AB9">
        <w:rPr>
          <w:b/>
          <w:i/>
        </w:rPr>
        <w:t xml:space="preserve">s </w:t>
      </w:r>
      <w:r w:rsidR="00EE6BA6">
        <w:rPr>
          <w:b/>
          <w:i/>
        </w:rPr>
        <w:t>80 E 507</w:t>
      </w:r>
    </w:p>
    <w:p w:rsidR="005721B0" w:rsidRPr="00354986" w:rsidRDefault="005721B0" w:rsidP="005721B0">
      <w:pPr>
        <w:rPr>
          <w:b/>
          <w:bCs/>
          <w:sz w:val="22"/>
          <w:szCs w:val="22"/>
          <w:u w:val="single"/>
        </w:rPr>
      </w:pP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 xml:space="preserve">4.1.4. Os documentos </w:t>
      </w:r>
      <w:proofErr w:type="gramStart"/>
      <w:r>
        <w:rPr>
          <w:sz w:val="22"/>
        </w:rPr>
        <w:t>supra referidos</w:t>
      </w:r>
      <w:proofErr w:type="gramEnd"/>
      <w:r>
        <w:rPr>
          <w:sz w:val="22"/>
        </w:rPr>
        <w:t xml:space="preserve">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w:t>
      </w:r>
      <w:r w:rsidR="00A77AB9">
        <w:rPr>
          <w:sz w:val="22"/>
        </w:rPr>
        <w:t>N</w:t>
      </w:r>
      <w:r>
        <w:rPr>
          <w:sz w:val="22"/>
        </w:rPr>
        <w:t>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EE6BA6">
        <w:rPr>
          <w:b/>
          <w:bCs/>
          <w:sz w:val="22"/>
          <w:szCs w:val="22"/>
        </w:rPr>
        <w:t>023</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proofErr w:type="gramStart"/>
      <w:r w:rsidRPr="00FB3359">
        <w:rPr>
          <w:b/>
          <w:sz w:val="22"/>
          <w:szCs w:val="22"/>
        </w:rPr>
        <w:t xml:space="preserve">   </w:t>
      </w:r>
      <w:proofErr w:type="gramEnd"/>
      <w:r w:rsidR="000D19C4">
        <w:rPr>
          <w:b/>
          <w:sz w:val="22"/>
          <w:szCs w:val="22"/>
        </w:rPr>
        <w:t>06</w:t>
      </w:r>
      <w:r w:rsidRPr="00D972F9">
        <w:rPr>
          <w:b/>
          <w:sz w:val="22"/>
          <w:szCs w:val="22"/>
        </w:rPr>
        <w:t>/0</w:t>
      </w:r>
      <w:r w:rsidR="000D19C4">
        <w:rPr>
          <w:b/>
          <w:sz w:val="22"/>
          <w:szCs w:val="22"/>
        </w:rPr>
        <w:t>6</w:t>
      </w:r>
      <w:r w:rsidRPr="00D972F9">
        <w:rPr>
          <w:b/>
          <w:sz w:val="22"/>
          <w:szCs w:val="22"/>
        </w:rPr>
        <w:t xml:space="preserve">/12 </w:t>
      </w:r>
      <w:r w:rsidRPr="00D972F9">
        <w:rPr>
          <w:b/>
          <w:bCs/>
          <w:sz w:val="22"/>
          <w:szCs w:val="22"/>
        </w:rPr>
        <w:t>AS  09:00HS.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sidR="003F1ABF">
        <w:rPr>
          <w:rFonts w:ascii="Times New Roman" w:hAnsi="Times New Roman" w:cs="Times New Roman"/>
          <w:szCs w:val="22"/>
        </w:rPr>
        <w:t>Sede da Prefeitura Municipal de Est</w:t>
      </w:r>
      <w:r w:rsidR="000D19C4">
        <w:rPr>
          <w:rFonts w:ascii="Times New Roman" w:hAnsi="Times New Roman" w:cs="Times New Roman"/>
          <w:szCs w:val="22"/>
        </w:rPr>
        <w:t xml:space="preserve">iva, Av. Prefeito Gabriel Rosa, </w:t>
      </w:r>
      <w:r w:rsidR="00685DDA">
        <w:rPr>
          <w:rFonts w:ascii="Times New Roman" w:hAnsi="Times New Roman" w:cs="Times New Roman"/>
          <w:szCs w:val="22"/>
        </w:rPr>
        <w:t>1</w:t>
      </w:r>
      <w:r w:rsidR="003F1ABF">
        <w:rPr>
          <w:rFonts w:ascii="Times New Roman" w:hAnsi="Times New Roman" w:cs="Times New Roman"/>
          <w:szCs w:val="22"/>
        </w:rPr>
        <w:t>77</w:t>
      </w:r>
      <w:r w:rsidRPr="003F1ABF">
        <w:rPr>
          <w:rFonts w:ascii="Times New Roman" w:hAnsi="Times New Roman" w:cs="Times New Roman"/>
          <w:szCs w:val="22"/>
        </w:rPr>
        <w:t>,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sidR="00A77AB9">
        <w:rPr>
          <w:rFonts w:ascii="Times New Roman" w:hAnsi="Times New Roman" w:cs="Times New Roman"/>
        </w:rPr>
        <w:t>de entrega que deverá ser de: 03</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Default="00DB1B90" w:rsidP="005721B0">
      <w:pPr>
        <w:rPr>
          <w:sz w:val="22"/>
          <w:szCs w:val="22"/>
        </w:rPr>
      </w:pPr>
      <w:r>
        <w:rPr>
          <w:sz w:val="22"/>
          <w:szCs w:val="22"/>
        </w:rPr>
        <w:t>5.2.6</w:t>
      </w:r>
      <w:r w:rsidR="005721B0">
        <w:rPr>
          <w:sz w:val="22"/>
          <w:szCs w:val="22"/>
        </w:rPr>
        <w:t>.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w:t>
      </w:r>
      <w:r w:rsidR="000D19C4">
        <w:rPr>
          <w:b/>
          <w:bCs/>
          <w:sz w:val="22"/>
          <w:szCs w:val="22"/>
        </w:rPr>
        <w:t>GÃO N. 023</w:t>
      </w:r>
      <w:r w:rsidRPr="005A1203">
        <w:rPr>
          <w:b/>
          <w:bCs/>
          <w:sz w:val="22"/>
          <w:szCs w:val="22"/>
        </w:rPr>
        <w:t>/</w:t>
      </w:r>
      <w:r>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 xml:space="preserve">SESSÃO PÚBLICA DIA: </w:t>
      </w:r>
      <w:r w:rsidR="000D19C4">
        <w:rPr>
          <w:sz w:val="22"/>
          <w:szCs w:val="22"/>
        </w:rPr>
        <w:t>06</w:t>
      </w:r>
      <w:r w:rsidRPr="00D972F9">
        <w:rPr>
          <w:b/>
          <w:sz w:val="22"/>
          <w:szCs w:val="22"/>
        </w:rPr>
        <w:t>/0</w:t>
      </w:r>
      <w:r w:rsidR="000D19C4">
        <w:rPr>
          <w:b/>
          <w:sz w:val="22"/>
          <w:szCs w:val="22"/>
        </w:rPr>
        <w:t>6</w:t>
      </w:r>
      <w:r w:rsidRPr="00D972F9">
        <w:rPr>
          <w:b/>
          <w:sz w:val="22"/>
          <w:szCs w:val="22"/>
        </w:rPr>
        <w:t xml:space="preserve">/12 </w:t>
      </w:r>
      <w:r w:rsidRPr="00D972F9">
        <w:rPr>
          <w:b/>
          <w:bCs/>
          <w:sz w:val="22"/>
          <w:szCs w:val="22"/>
        </w:rPr>
        <w:t xml:space="preserve">às </w:t>
      </w:r>
      <w:proofErr w:type="gramStart"/>
      <w:r w:rsidRPr="00D972F9">
        <w:rPr>
          <w:b/>
          <w:bCs/>
          <w:sz w:val="22"/>
          <w:szCs w:val="22"/>
        </w:rPr>
        <w:t>09:00</w:t>
      </w:r>
      <w:proofErr w:type="gramEnd"/>
      <w:r w:rsidRPr="00D972F9">
        <w:rPr>
          <w:b/>
          <w:bCs/>
          <w:sz w:val="22"/>
          <w:szCs w:val="22"/>
        </w:rPr>
        <w:t>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ED32C6" w:rsidP="005721B0">
      <w:pPr>
        <w:pStyle w:val="WW-NormalWeb"/>
        <w:spacing w:before="0" w:after="0"/>
        <w:rPr>
          <w:sz w:val="22"/>
          <w:szCs w:val="22"/>
        </w:rPr>
      </w:pPr>
      <w:r>
        <w:rPr>
          <w:sz w:val="22"/>
          <w:szCs w:val="22"/>
        </w:rPr>
        <w:t>6.2.6</w:t>
      </w:r>
      <w:r w:rsidR="003F1ABF">
        <w:rPr>
          <w:sz w:val="22"/>
          <w:szCs w:val="22"/>
        </w:rPr>
        <w:t xml:space="preserve">.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5721B0" w:rsidRDefault="005721B0" w:rsidP="005721B0">
      <w:pPr>
        <w:pStyle w:val="WW-NormalWeb"/>
        <w:spacing w:before="0" w:after="0"/>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 xml:space="preserve">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w:t>
      </w:r>
      <w:r>
        <w:rPr>
          <w:sz w:val="22"/>
        </w:rPr>
        <w:lastRenderedPageBreak/>
        <w:t>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w:t>
      </w:r>
      <w:r>
        <w:rPr>
          <w:sz w:val="22"/>
          <w:szCs w:val="22"/>
        </w:rPr>
        <w:lastRenderedPageBreak/>
        <w:t xml:space="preserve">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7.14. Da Sessão Pública será lavrada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37674" w:rsidRDefault="003F1ABF" w:rsidP="005721B0">
      <w:pPr>
        <w:autoSpaceDE w:val="0"/>
        <w:autoSpaceDN w:val="0"/>
        <w:adjustRightInd w:val="0"/>
        <w:ind w:left="1134" w:hanging="425"/>
        <w:rPr>
          <w:sz w:val="22"/>
        </w:rPr>
      </w:pPr>
      <w:r>
        <w:rPr>
          <w:sz w:val="22"/>
        </w:rPr>
        <w:t>a)</w:t>
      </w:r>
      <w:proofErr w:type="gramStart"/>
      <w:r>
        <w:rPr>
          <w:sz w:val="22"/>
        </w:rPr>
        <w:t xml:space="preserve">  </w:t>
      </w:r>
      <w:proofErr w:type="gramEnd"/>
      <w:r w:rsidR="005721B0" w:rsidRPr="00937674">
        <w:rPr>
          <w:sz w:val="22"/>
        </w:rPr>
        <w:t>não atendam às exigências e requisitos estabelecidos neste edital ou que imponham condições;</w:t>
      </w:r>
    </w:p>
    <w:p w:rsidR="005721B0" w:rsidRPr="00937674" w:rsidRDefault="005721B0" w:rsidP="005721B0">
      <w:pPr>
        <w:autoSpaceDE w:val="0"/>
        <w:autoSpaceDN w:val="0"/>
        <w:adjustRightInd w:val="0"/>
        <w:ind w:left="1134" w:hanging="425"/>
        <w:rPr>
          <w:sz w:val="22"/>
        </w:rPr>
      </w:pPr>
      <w:r w:rsidRPr="00937674">
        <w:rPr>
          <w:sz w:val="22"/>
        </w:rPr>
        <w:t>b)</w:t>
      </w:r>
      <w:proofErr w:type="gramStart"/>
      <w:r w:rsidRPr="00937674">
        <w:rPr>
          <w:sz w:val="22"/>
        </w:rPr>
        <w:t xml:space="preserve">   </w:t>
      </w:r>
      <w:proofErr w:type="gramEnd"/>
      <w:r w:rsidRPr="00937674">
        <w:rPr>
          <w:sz w:val="22"/>
        </w:rPr>
        <w:t>apresentem valores manifestamente excessivos ou manifestamente inexeqüíveis;</w:t>
      </w:r>
    </w:p>
    <w:p w:rsidR="005721B0" w:rsidRDefault="005721B0" w:rsidP="005721B0">
      <w:pPr>
        <w:pStyle w:val="WW-NormalWeb"/>
        <w:numPr>
          <w:ilvl w:val="0"/>
          <w:numId w:val="3"/>
        </w:numPr>
        <w:spacing w:before="0" w:after="0"/>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 xml:space="preserve">7.17. Caso seja solicitado pelo pregoeiro, o representante da empresa vencedora aguardará a emissão do termo contratual, </w:t>
      </w:r>
      <w:proofErr w:type="gramStart"/>
      <w:r>
        <w:rPr>
          <w:sz w:val="22"/>
        </w:rPr>
        <w:t>aos homologação</w:t>
      </w:r>
      <w:proofErr w:type="gramEnd"/>
      <w:r>
        <w:rPr>
          <w:sz w:val="22"/>
        </w:rPr>
        <w:t xml:space="preserve"> pela autoridade competente.</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 xml:space="preserve">9.5. Os resultados dos recursos serão divulgados mediante afixação no quadro de avisos da Prefeitura </w:t>
      </w:r>
      <w:r>
        <w:rPr>
          <w:sz w:val="22"/>
          <w:szCs w:val="22"/>
        </w:rPr>
        <w:lastRenderedPageBreak/>
        <w:t>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10.3. Fica estabelecido o prazo de 05 (cinco) dias a contar da homologação da licitação, para que o 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11.2.5.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 xml:space="preserve">Declaração de inidoneidade para licitar ou contratar com a Administração Pública enquanto </w:t>
      </w:r>
      <w:r>
        <w:rPr>
          <w:sz w:val="22"/>
          <w:szCs w:val="22"/>
        </w:rPr>
        <w:lastRenderedPageBreak/>
        <w:t>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11.7. As sanções estabelecidas nos itens 11.5, alíneas “a” e “b”,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12.1.2. Fornecer o objeto sob o preço ofertado</w:t>
      </w:r>
      <w:r w:rsidR="006B4071">
        <w:rPr>
          <w:rFonts w:ascii="Times New Roman" w:hAnsi="Times New Roman" w:cs="Times New Roman"/>
          <w:szCs w:val="22"/>
        </w:rPr>
        <w:t xml:space="preserve"> de forma parcelada</w:t>
      </w:r>
      <w:r w:rsidRPr="00874CA0">
        <w:rPr>
          <w:rFonts w:ascii="Times New Roman" w:hAnsi="Times New Roman" w:cs="Times New Roman"/>
          <w:szCs w:val="22"/>
        </w:rPr>
        <w:t xml:space="preserve"> no prazo máximo de </w:t>
      </w:r>
      <w:r w:rsidR="006B4071">
        <w:rPr>
          <w:rFonts w:ascii="Times New Roman" w:hAnsi="Times New Roman" w:cs="Times New Roman"/>
        </w:rPr>
        <w:t>03</w:t>
      </w:r>
      <w:r w:rsidRPr="00874CA0">
        <w:rPr>
          <w:rFonts w:ascii="Times New Roman" w:hAnsi="Times New Roman" w:cs="Times New Roman"/>
        </w:rPr>
        <w:t xml:space="preserve"> (</w:t>
      </w:r>
      <w:r w:rsidR="006B4071">
        <w:rPr>
          <w:rFonts w:ascii="Times New Roman" w:hAnsi="Times New Roman" w:cs="Times New Roman"/>
        </w:rPr>
        <w:t>três</w:t>
      </w:r>
      <w:r w:rsidRPr="00874CA0">
        <w:rPr>
          <w:rFonts w:ascii="Times New Roman" w:hAnsi="Times New Roman" w:cs="Times New Roman"/>
        </w:rPr>
        <w:t xml:space="preserve">) dias úteis na </w:t>
      </w:r>
      <w:r w:rsidR="003F1ABF">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sidR="003F1ABF">
        <w:rPr>
          <w:rFonts w:ascii="Times New Roman" w:hAnsi="Times New Roman" w:cs="Times New Roman"/>
          <w:szCs w:val="22"/>
        </w:rPr>
        <w:t>Avenida Prefeito Gabriel Rosa</w:t>
      </w:r>
      <w:r>
        <w:rPr>
          <w:rFonts w:ascii="Times New Roman" w:hAnsi="Times New Roman" w:cs="Times New Roman"/>
          <w:szCs w:val="22"/>
        </w:rPr>
        <w:t xml:space="preserve">, </w:t>
      </w:r>
      <w:r w:rsidR="00685DDA">
        <w:rPr>
          <w:rFonts w:ascii="Times New Roman" w:hAnsi="Times New Roman" w:cs="Times New Roman"/>
          <w:szCs w:val="22"/>
        </w:rPr>
        <w:t>1</w:t>
      </w:r>
      <w:r w:rsidR="003F1ABF">
        <w:rPr>
          <w:rFonts w:ascii="Times New Roman" w:hAnsi="Times New Roman" w:cs="Times New Roman"/>
          <w:szCs w:val="22"/>
        </w:rPr>
        <w:t>77</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E06748" w:rsidRDefault="00E06748"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Manter durante a execução do contrato, em compatibilidade com as obrigações assumidas, todas as condições de habilitação e qualificação exigidas na licitação.</w:t>
      </w:r>
    </w:p>
    <w:p w:rsidR="005721B0" w:rsidRDefault="00852A28"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w:t>
      </w:r>
      <w:r w:rsidR="005721B0">
        <w:rPr>
          <w:rFonts w:ascii="Times New Roman" w:hAnsi="Times New Roman" w:cs="Times New Roman"/>
          <w:b/>
          <w:u w:val="single"/>
        </w:rPr>
        <w:t>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73343">
        <w:rPr>
          <w:rFonts w:ascii="Times New Roman" w:hAnsi="Times New Roman" w:cs="Times New Roman"/>
          <w:szCs w:val="22"/>
        </w:rPr>
        <w:t xml:space="preserve">, após verificação da qualidade e quantidade </w:t>
      </w:r>
      <w:r w:rsidR="00A73343">
        <w:rPr>
          <w:rFonts w:ascii="Times New Roman" w:hAnsi="Times New Roman" w:cs="Times New Roman"/>
          <w:szCs w:val="22"/>
        </w:rPr>
        <w:lastRenderedPageBreak/>
        <w:t>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5721B0" w:rsidRDefault="005721B0" w:rsidP="005721B0">
      <w:pPr>
        <w:numPr>
          <w:ilvl w:val="0"/>
          <w:numId w:val="5"/>
        </w:numPr>
        <w:tabs>
          <w:tab w:val="left" w:pos="1134"/>
          <w:tab w:val="left" w:pos="1418"/>
        </w:tabs>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 xml:space="preserve">17.13. Quaisquer dúvidas oriundas deste edital e demais informações complementares podem ser </w:t>
      </w:r>
      <w:r>
        <w:rPr>
          <w:sz w:val="22"/>
          <w:szCs w:val="22"/>
        </w:rPr>
        <w:lastRenderedPageBreak/>
        <w:t xml:space="preserve">suprimidas através do </w:t>
      </w:r>
      <w:proofErr w:type="spellStart"/>
      <w:r>
        <w:rPr>
          <w:sz w:val="22"/>
          <w:szCs w:val="22"/>
        </w:rPr>
        <w:t>tel</w:t>
      </w:r>
      <w:proofErr w:type="spellEnd"/>
      <w:r>
        <w:rPr>
          <w:sz w:val="22"/>
          <w:szCs w:val="22"/>
        </w:rPr>
        <w:t>/fax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E06748" w:rsidRDefault="00E06748" w:rsidP="005721B0">
      <w:pPr>
        <w:rPr>
          <w:sz w:val="22"/>
        </w:rPr>
      </w:pPr>
    </w:p>
    <w:p w:rsidR="00E06748" w:rsidRDefault="00E06748" w:rsidP="005721B0">
      <w:pPr>
        <w:rPr>
          <w:sz w:val="22"/>
        </w:rPr>
      </w:pPr>
      <w:r>
        <w:rPr>
          <w:sz w:val="22"/>
        </w:rPr>
        <w:t>17.15. O prazo de vigência do instrumento contratual é até 31/12/12.</w:t>
      </w:r>
    </w:p>
    <w:p w:rsidR="005721B0" w:rsidRDefault="005721B0" w:rsidP="005721B0">
      <w:pPr>
        <w:rPr>
          <w:sz w:val="22"/>
          <w:szCs w:val="22"/>
        </w:rPr>
      </w:pPr>
    </w:p>
    <w:p w:rsidR="005721B0" w:rsidRDefault="00E06748" w:rsidP="005721B0">
      <w:pPr>
        <w:pStyle w:val="Corpodetexto2"/>
        <w:spacing w:before="0" w:after="0" w:line="240" w:lineRule="auto"/>
      </w:pPr>
      <w:r>
        <w:t>17.16</w:t>
      </w:r>
      <w:r w:rsidR="005721B0">
        <w:t>. Para fins de dirimir controvérsias decorrentes deste certame, o Foro competente é o da comarca de Pouso alegre - MG, excluindo qualquer outro.</w:t>
      </w:r>
      <w:r w:rsidR="005721B0">
        <w:tab/>
      </w:r>
    </w:p>
    <w:p w:rsidR="005721B0" w:rsidRDefault="005721B0" w:rsidP="005721B0">
      <w:pPr>
        <w:jc w:val="center"/>
        <w:rPr>
          <w:sz w:val="22"/>
          <w:szCs w:val="22"/>
        </w:rPr>
      </w:pP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2B0456">
        <w:rPr>
          <w:sz w:val="22"/>
          <w:szCs w:val="22"/>
        </w:rPr>
        <w:t>15</w:t>
      </w:r>
      <w:r w:rsidRPr="00BD6EE8">
        <w:rPr>
          <w:sz w:val="22"/>
          <w:szCs w:val="22"/>
        </w:rPr>
        <w:t xml:space="preserve"> de </w:t>
      </w:r>
      <w:r w:rsidR="00A77AB9">
        <w:rPr>
          <w:sz w:val="22"/>
          <w:szCs w:val="22"/>
        </w:rPr>
        <w:t>ma</w:t>
      </w:r>
      <w:r w:rsidR="002B0456">
        <w:rPr>
          <w:sz w:val="22"/>
          <w:szCs w:val="22"/>
        </w:rPr>
        <w:t>i</w:t>
      </w:r>
      <w:r w:rsidR="00A77AB9">
        <w:rPr>
          <w:sz w:val="22"/>
          <w:szCs w:val="22"/>
        </w:rPr>
        <w:t>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p w:rsidR="005721B0" w:rsidRDefault="005721B0" w:rsidP="005721B0">
      <w:pPr>
        <w:jc w:val="center"/>
        <w:rPr>
          <w:b/>
          <w:bCs/>
        </w:rPr>
      </w:pPr>
    </w:p>
    <w:p w:rsidR="00F32D6D" w:rsidRPr="0018247B" w:rsidRDefault="00F32D6D" w:rsidP="00F32D6D">
      <w:pPr>
        <w:pStyle w:val="Ttulo"/>
        <w:ind w:left="0"/>
        <w:rPr>
          <w:sz w:val="22"/>
          <w:szCs w:val="22"/>
        </w:rPr>
      </w:pPr>
      <w:r w:rsidRPr="0018247B">
        <w:rPr>
          <w:sz w:val="22"/>
          <w:szCs w:val="22"/>
        </w:rPr>
        <w:t>ANEXO I</w:t>
      </w:r>
    </w:p>
    <w:p w:rsidR="00F32D6D" w:rsidRDefault="00F32D6D" w:rsidP="00F32D6D">
      <w:pPr>
        <w:pStyle w:val="WW-NormalWeb"/>
        <w:spacing w:before="0" w:after="0"/>
        <w:ind w:left="-13"/>
        <w:rPr>
          <w:sz w:val="22"/>
          <w:szCs w:val="22"/>
        </w:rPr>
      </w:pPr>
      <w:r>
        <w:rPr>
          <w:sz w:val="22"/>
          <w:szCs w:val="22"/>
        </w:rPr>
        <w:t xml:space="preserve">         ESPECIFICAÇÃO DO OBJETO E MODELO DE PROPOSTA COMERCIAL</w:t>
      </w:r>
    </w:p>
    <w:p w:rsidR="00F32D6D" w:rsidRDefault="00F32D6D" w:rsidP="00F32D6D">
      <w:pPr>
        <w:pStyle w:val="Ttulo"/>
        <w:ind w:left="0"/>
        <w:rPr>
          <w:sz w:val="30"/>
          <w:szCs w:val="22"/>
        </w:rPr>
      </w:pPr>
    </w:p>
    <w:p w:rsidR="00F32D6D" w:rsidRDefault="00F32D6D" w:rsidP="00F32D6D">
      <w:pPr>
        <w:jc w:val="center"/>
      </w:pPr>
      <w:r>
        <w:rPr>
          <w:rFonts w:ascii="Arial Rounded MT Bold" w:hAnsi="Arial Rounded MT Bold"/>
          <w:b/>
          <w:sz w:val="32"/>
          <w:u w:val="single"/>
        </w:rPr>
        <w:t>ESPECIFICAÇÃO DOS PRODUTOS</w:t>
      </w:r>
    </w:p>
    <w:p w:rsidR="005721B0" w:rsidRPr="00187F8E" w:rsidRDefault="005721B0" w:rsidP="005721B0"/>
    <w:p w:rsidR="005721B0" w:rsidRDefault="005721B0"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tbl>
      <w:tblPr>
        <w:tblpPr w:leftFromText="141" w:rightFromText="141" w:vertAnchor="text" w:horzAnchor="margin" w:tblpY="52"/>
        <w:tblW w:w="871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780"/>
        <w:gridCol w:w="3260"/>
        <w:gridCol w:w="816"/>
        <w:gridCol w:w="743"/>
        <w:gridCol w:w="1701"/>
        <w:gridCol w:w="1418"/>
      </w:tblGrid>
      <w:tr w:rsidR="002B0456" w:rsidTr="002B0456">
        <w:tc>
          <w:tcPr>
            <w:tcW w:w="780" w:type="dxa"/>
            <w:tcBorders>
              <w:top w:val="single" w:sz="12" w:space="0" w:color="auto"/>
              <w:left w:val="single" w:sz="12" w:space="0" w:color="auto"/>
              <w:bottom w:val="single" w:sz="12" w:space="0" w:color="000000"/>
            </w:tcBorders>
          </w:tcPr>
          <w:p w:rsidR="002B0456" w:rsidRDefault="002B0456" w:rsidP="00F32D6D">
            <w:pPr>
              <w:jc w:val="center"/>
            </w:pPr>
            <w:r>
              <w:rPr>
                <w:rFonts w:ascii="Arial" w:hAnsi="Arial"/>
                <w:b/>
                <w:sz w:val="18"/>
              </w:rPr>
              <w:t>ITEM</w:t>
            </w:r>
          </w:p>
        </w:tc>
        <w:tc>
          <w:tcPr>
            <w:tcW w:w="3260" w:type="dxa"/>
            <w:tcBorders>
              <w:top w:val="single" w:sz="12" w:space="0" w:color="auto"/>
              <w:bottom w:val="single" w:sz="12" w:space="0" w:color="000000"/>
            </w:tcBorders>
          </w:tcPr>
          <w:p w:rsidR="002B0456" w:rsidRDefault="002B0456" w:rsidP="00F32D6D">
            <w:pPr>
              <w:jc w:val="center"/>
            </w:pPr>
            <w:r>
              <w:rPr>
                <w:rFonts w:ascii="Arial" w:hAnsi="Arial"/>
                <w:b/>
                <w:sz w:val="18"/>
              </w:rPr>
              <w:t xml:space="preserve">DESCRIÇÃO  </w:t>
            </w:r>
          </w:p>
        </w:tc>
        <w:tc>
          <w:tcPr>
            <w:tcW w:w="816" w:type="dxa"/>
            <w:tcBorders>
              <w:top w:val="single" w:sz="12" w:space="0" w:color="auto"/>
              <w:bottom w:val="single" w:sz="12" w:space="0" w:color="000000"/>
            </w:tcBorders>
          </w:tcPr>
          <w:p w:rsidR="002B0456" w:rsidRDefault="002B0456" w:rsidP="00F32D6D">
            <w:pPr>
              <w:jc w:val="center"/>
            </w:pPr>
            <w:r>
              <w:rPr>
                <w:rFonts w:ascii="Arial" w:hAnsi="Arial"/>
                <w:b/>
                <w:sz w:val="18"/>
              </w:rPr>
              <w:t>QUANT.</w:t>
            </w:r>
          </w:p>
        </w:tc>
        <w:tc>
          <w:tcPr>
            <w:tcW w:w="743" w:type="dxa"/>
            <w:tcBorders>
              <w:top w:val="single" w:sz="12" w:space="0" w:color="auto"/>
              <w:bottom w:val="single" w:sz="12" w:space="0" w:color="000000"/>
            </w:tcBorders>
          </w:tcPr>
          <w:p w:rsidR="002B0456" w:rsidRDefault="002B0456" w:rsidP="00F32D6D">
            <w:pPr>
              <w:jc w:val="center"/>
            </w:pPr>
            <w:r>
              <w:rPr>
                <w:rFonts w:ascii="Arial" w:hAnsi="Arial"/>
                <w:b/>
                <w:sz w:val="18"/>
              </w:rPr>
              <w:t>UNID.</w:t>
            </w:r>
          </w:p>
        </w:tc>
        <w:tc>
          <w:tcPr>
            <w:tcW w:w="1701" w:type="dxa"/>
            <w:tcBorders>
              <w:top w:val="single" w:sz="12" w:space="0" w:color="auto"/>
              <w:bottom w:val="single" w:sz="12" w:space="0" w:color="000000"/>
            </w:tcBorders>
          </w:tcPr>
          <w:p w:rsidR="002B0456" w:rsidRDefault="002B0456" w:rsidP="00F32D6D">
            <w:pPr>
              <w:jc w:val="center"/>
            </w:pPr>
            <w:r>
              <w:rPr>
                <w:rFonts w:ascii="Arial" w:hAnsi="Arial"/>
                <w:b/>
                <w:sz w:val="18"/>
              </w:rPr>
              <w:t>VALOR</w:t>
            </w:r>
          </w:p>
          <w:p w:rsidR="002B0456" w:rsidRDefault="002B0456" w:rsidP="00F32D6D">
            <w:pPr>
              <w:jc w:val="center"/>
            </w:pPr>
            <w:r>
              <w:rPr>
                <w:rFonts w:ascii="Arial" w:hAnsi="Arial"/>
                <w:b/>
                <w:sz w:val="18"/>
              </w:rPr>
              <w:t>UNITÁRIO</w:t>
            </w:r>
          </w:p>
        </w:tc>
        <w:tc>
          <w:tcPr>
            <w:tcW w:w="1418" w:type="dxa"/>
            <w:tcBorders>
              <w:top w:val="single" w:sz="12" w:space="0" w:color="auto"/>
              <w:bottom w:val="single" w:sz="12" w:space="0" w:color="000000"/>
              <w:right w:val="single" w:sz="12" w:space="0" w:color="auto"/>
            </w:tcBorders>
          </w:tcPr>
          <w:p w:rsidR="002B0456" w:rsidRDefault="002B0456" w:rsidP="00F32D6D">
            <w:pPr>
              <w:jc w:val="center"/>
              <w:rPr>
                <w:rFonts w:ascii="Arial" w:hAnsi="Arial"/>
                <w:b/>
                <w:sz w:val="18"/>
              </w:rPr>
            </w:pPr>
            <w:r>
              <w:rPr>
                <w:rFonts w:ascii="Arial" w:hAnsi="Arial"/>
                <w:b/>
                <w:sz w:val="18"/>
              </w:rPr>
              <w:t>VALOR</w:t>
            </w:r>
          </w:p>
          <w:p w:rsidR="002B0456" w:rsidRDefault="002B0456" w:rsidP="002B0456">
            <w:pPr>
              <w:jc w:val="center"/>
            </w:pPr>
            <w:r>
              <w:rPr>
                <w:rFonts w:ascii="Arial" w:hAnsi="Arial"/>
                <w:b/>
                <w:sz w:val="18"/>
              </w:rPr>
              <w:t>TOTAL</w:t>
            </w:r>
          </w:p>
        </w:tc>
      </w:tr>
      <w:tr w:rsidR="002B0456" w:rsidRPr="00B45610" w:rsidTr="002B0456">
        <w:trPr>
          <w:trHeight w:val="60"/>
        </w:trPr>
        <w:tc>
          <w:tcPr>
            <w:tcW w:w="780" w:type="dxa"/>
            <w:tcBorders>
              <w:top w:val="nil"/>
              <w:left w:val="single" w:sz="12" w:space="0" w:color="auto"/>
            </w:tcBorders>
          </w:tcPr>
          <w:p w:rsidR="002B0456" w:rsidRPr="00B45610" w:rsidRDefault="002B0456" w:rsidP="00F32D6D">
            <w:pPr>
              <w:jc w:val="center"/>
            </w:pPr>
            <w:proofErr w:type="gramStart"/>
            <w:r w:rsidRPr="00B45610">
              <w:t>1</w:t>
            </w:r>
            <w:proofErr w:type="gramEnd"/>
          </w:p>
        </w:tc>
        <w:tc>
          <w:tcPr>
            <w:tcW w:w="3260" w:type="dxa"/>
            <w:tcBorders>
              <w:top w:val="nil"/>
            </w:tcBorders>
          </w:tcPr>
          <w:p w:rsidR="002B0456" w:rsidRPr="00B45610" w:rsidRDefault="002B0456" w:rsidP="00F32D6D">
            <w:r>
              <w:t xml:space="preserve">Bloco de concreto </w:t>
            </w:r>
            <w:proofErr w:type="gramStart"/>
            <w:r>
              <w:t>15x20x40,</w:t>
            </w:r>
            <w:proofErr w:type="gramEnd"/>
            <w:r>
              <w:t>confeccionado com pedriscos de pedra britada, areia e cimento, com largura de 15cm, comprimento de 40cm, altura de 19cm, de acordo com as normas técnicas da ABNT</w:t>
            </w:r>
          </w:p>
        </w:tc>
        <w:tc>
          <w:tcPr>
            <w:tcW w:w="816" w:type="dxa"/>
            <w:tcBorders>
              <w:top w:val="nil"/>
            </w:tcBorders>
          </w:tcPr>
          <w:p w:rsidR="002B0456" w:rsidRPr="00B45610" w:rsidRDefault="002B0456" w:rsidP="00F32D6D">
            <w:pPr>
              <w:jc w:val="center"/>
              <w:rPr>
                <w:rFonts w:eastAsia="Arial Unicode MS"/>
                <w:b/>
                <w:bCs/>
              </w:rPr>
            </w:pPr>
            <w:r>
              <w:rPr>
                <w:rFonts w:eastAsia="Arial Unicode MS"/>
                <w:b/>
                <w:bCs/>
              </w:rPr>
              <w:t>8000</w:t>
            </w:r>
          </w:p>
        </w:tc>
        <w:tc>
          <w:tcPr>
            <w:tcW w:w="743" w:type="dxa"/>
            <w:tcBorders>
              <w:top w:val="nil"/>
            </w:tcBorders>
          </w:tcPr>
          <w:p w:rsidR="002B0456" w:rsidRPr="00B45610" w:rsidRDefault="002B0456" w:rsidP="00F32D6D">
            <w:pPr>
              <w:jc w:val="center"/>
            </w:pPr>
            <w:r>
              <w:t>BLOCO</w:t>
            </w:r>
          </w:p>
        </w:tc>
        <w:tc>
          <w:tcPr>
            <w:tcW w:w="1701" w:type="dxa"/>
            <w:tcBorders>
              <w:top w:val="nil"/>
            </w:tcBorders>
          </w:tcPr>
          <w:p w:rsidR="002B0456" w:rsidRPr="00B45610" w:rsidRDefault="002B0456" w:rsidP="00F32D6D">
            <w:pPr>
              <w:jc w:val="right"/>
              <w:rPr>
                <w:b/>
                <w:bCs/>
              </w:rPr>
            </w:pPr>
          </w:p>
        </w:tc>
        <w:tc>
          <w:tcPr>
            <w:tcW w:w="1418" w:type="dxa"/>
            <w:tcBorders>
              <w:top w:val="nil"/>
              <w:right w:val="single" w:sz="12" w:space="0" w:color="auto"/>
            </w:tcBorders>
          </w:tcPr>
          <w:p w:rsidR="002B0456" w:rsidRPr="00B45610" w:rsidRDefault="002B0456" w:rsidP="00F32D6D">
            <w:pPr>
              <w:jc w:val="right"/>
              <w:rPr>
                <w:b/>
                <w:bCs/>
              </w:rPr>
            </w:pPr>
          </w:p>
        </w:tc>
      </w:tr>
      <w:tr w:rsidR="002B0456" w:rsidRPr="00B45610" w:rsidTr="002B0456">
        <w:trPr>
          <w:trHeight w:val="60"/>
        </w:trPr>
        <w:tc>
          <w:tcPr>
            <w:tcW w:w="780" w:type="dxa"/>
            <w:tcBorders>
              <w:left w:val="single" w:sz="12" w:space="0" w:color="auto"/>
            </w:tcBorders>
          </w:tcPr>
          <w:p w:rsidR="002B0456" w:rsidRPr="00B45610" w:rsidRDefault="002B0456" w:rsidP="00F32D6D">
            <w:pPr>
              <w:jc w:val="center"/>
            </w:pPr>
          </w:p>
        </w:tc>
        <w:tc>
          <w:tcPr>
            <w:tcW w:w="3260" w:type="dxa"/>
          </w:tcPr>
          <w:p w:rsidR="002B0456" w:rsidRPr="00B45610" w:rsidRDefault="002B0456" w:rsidP="00F32D6D">
            <w:r>
              <w:t>TOTAL</w:t>
            </w:r>
          </w:p>
        </w:tc>
        <w:tc>
          <w:tcPr>
            <w:tcW w:w="816" w:type="dxa"/>
          </w:tcPr>
          <w:p w:rsidR="002B0456" w:rsidRPr="00B45610" w:rsidRDefault="002B0456" w:rsidP="00F32D6D">
            <w:pPr>
              <w:jc w:val="center"/>
              <w:rPr>
                <w:rFonts w:eastAsia="Arial Unicode MS"/>
                <w:b/>
                <w:bCs/>
              </w:rPr>
            </w:pPr>
          </w:p>
        </w:tc>
        <w:tc>
          <w:tcPr>
            <w:tcW w:w="743" w:type="dxa"/>
          </w:tcPr>
          <w:p w:rsidR="002B0456" w:rsidRPr="00B45610" w:rsidRDefault="002B0456" w:rsidP="00F32D6D">
            <w:pPr>
              <w:jc w:val="center"/>
            </w:pPr>
          </w:p>
        </w:tc>
        <w:tc>
          <w:tcPr>
            <w:tcW w:w="1701" w:type="dxa"/>
          </w:tcPr>
          <w:p w:rsidR="002B0456" w:rsidRPr="00B45610" w:rsidRDefault="002B0456" w:rsidP="00F32D6D">
            <w:pPr>
              <w:pStyle w:val="Ttulo3"/>
              <w:rPr>
                <w:rFonts w:ascii="Times New Roman" w:hAnsi="Times New Roman"/>
                <w:bCs/>
              </w:rPr>
            </w:pPr>
          </w:p>
        </w:tc>
        <w:tc>
          <w:tcPr>
            <w:tcW w:w="1418" w:type="dxa"/>
            <w:tcBorders>
              <w:right w:val="single" w:sz="12" w:space="0" w:color="auto"/>
            </w:tcBorders>
          </w:tcPr>
          <w:p w:rsidR="002B0456" w:rsidRPr="00B45610" w:rsidRDefault="002B0456" w:rsidP="00F32D6D">
            <w:pPr>
              <w:jc w:val="right"/>
              <w:rPr>
                <w:b/>
                <w:bCs/>
              </w:rPr>
            </w:pPr>
          </w:p>
        </w:tc>
      </w:tr>
    </w:tbl>
    <w:p w:rsidR="00F32D6D" w:rsidRDefault="00F32D6D"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5721B0" w:rsidRDefault="00E06748" w:rsidP="005721B0">
      <w:pPr>
        <w:rPr>
          <w:b/>
          <w:bCs/>
          <w:sz w:val="22"/>
          <w:szCs w:val="22"/>
        </w:rPr>
      </w:pPr>
      <w:r>
        <w:rPr>
          <w:b/>
          <w:bCs/>
          <w:sz w:val="22"/>
          <w:szCs w:val="22"/>
        </w:rPr>
        <w:t xml:space="preserve">Valor </w:t>
      </w:r>
      <w:r w:rsidR="005721B0">
        <w:rPr>
          <w:b/>
          <w:bCs/>
          <w:sz w:val="22"/>
          <w:szCs w:val="22"/>
        </w:rPr>
        <w:t xml:space="preserve">Total por </w:t>
      </w:r>
      <w:proofErr w:type="gramStart"/>
      <w:r w:rsidR="005721B0">
        <w:rPr>
          <w:b/>
          <w:bCs/>
          <w:sz w:val="22"/>
          <w:szCs w:val="22"/>
        </w:rPr>
        <w:t>extenso ...</w:t>
      </w:r>
      <w:proofErr w:type="gramEnd"/>
      <w:r w:rsidR="005721B0">
        <w:rPr>
          <w:b/>
          <w:bCs/>
          <w:sz w:val="22"/>
          <w:szCs w:val="22"/>
        </w:rPr>
        <w:t>.................................................................................................................</w:t>
      </w:r>
      <w:r>
        <w:rPr>
          <w:b/>
          <w:bCs/>
          <w:sz w:val="22"/>
          <w:szCs w:val="22"/>
        </w:rPr>
        <w:t>.................</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 xml:space="preserve">Assinatura do </w:t>
      </w:r>
      <w:proofErr w:type="gramStart"/>
      <w:r>
        <w:rPr>
          <w:b/>
          <w:bCs/>
          <w:sz w:val="22"/>
          <w:szCs w:val="22"/>
        </w:rPr>
        <w:t>Responsável :</w:t>
      </w:r>
      <w:proofErr w:type="gramEnd"/>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5721B0" w:rsidRDefault="005721B0" w:rsidP="005721B0"/>
    <w:p w:rsidR="005721B0" w:rsidRDefault="005721B0" w:rsidP="005721B0"/>
    <w:p w:rsidR="005721B0" w:rsidRDefault="005721B0" w:rsidP="005721B0"/>
    <w:p w:rsidR="005721B0" w:rsidRDefault="005721B0" w:rsidP="005721B0"/>
    <w:p w:rsidR="005721B0" w:rsidRPr="00187F8E" w:rsidRDefault="005721B0" w:rsidP="005721B0"/>
    <w:p w:rsidR="005721B0" w:rsidRDefault="005721B0" w:rsidP="005721B0">
      <w:pPr>
        <w:jc w:val="center"/>
        <w:rPr>
          <w:b/>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E43EB2" w:rsidRDefault="00E43EB2" w:rsidP="005721B0">
      <w:pPr>
        <w:jc w:val="center"/>
        <w:rPr>
          <w:b/>
          <w:bCs/>
          <w:sz w:val="22"/>
          <w:szCs w:val="22"/>
        </w:rPr>
      </w:pPr>
    </w:p>
    <w:p w:rsidR="00E43EB2" w:rsidRDefault="00E43EB2" w:rsidP="005721B0">
      <w:pPr>
        <w:jc w:val="center"/>
        <w:rPr>
          <w:b/>
          <w:bCs/>
          <w:sz w:val="22"/>
          <w:szCs w:val="22"/>
        </w:rPr>
      </w:pPr>
    </w:p>
    <w:p w:rsidR="00A104D7" w:rsidRDefault="00A104D7" w:rsidP="005721B0">
      <w:pPr>
        <w:jc w:val="center"/>
        <w:rPr>
          <w:b/>
          <w:bCs/>
          <w:sz w:val="22"/>
          <w:szCs w:val="22"/>
        </w:rPr>
      </w:pPr>
    </w:p>
    <w:p w:rsidR="00CE7F6D" w:rsidRDefault="00CE7F6D" w:rsidP="005721B0">
      <w:pPr>
        <w:jc w:val="center"/>
        <w:rPr>
          <w:b/>
          <w:bCs/>
          <w:sz w:val="22"/>
          <w:szCs w:val="22"/>
        </w:rPr>
      </w:pPr>
    </w:p>
    <w:p w:rsidR="00CE7F6D" w:rsidRDefault="00CE7F6D" w:rsidP="005721B0">
      <w:pPr>
        <w:jc w:val="center"/>
        <w:rPr>
          <w:b/>
          <w:bCs/>
          <w:sz w:val="22"/>
          <w:szCs w:val="22"/>
        </w:rPr>
      </w:pPr>
    </w:p>
    <w:p w:rsidR="00CE7F6D" w:rsidRDefault="00CE7F6D" w:rsidP="005721B0">
      <w:pPr>
        <w:jc w:val="center"/>
        <w:rPr>
          <w:b/>
          <w:bCs/>
          <w:sz w:val="22"/>
          <w:szCs w:val="22"/>
        </w:rPr>
      </w:pPr>
    </w:p>
    <w:p w:rsidR="00CE7F6D" w:rsidRDefault="00CE7F6D" w:rsidP="005721B0">
      <w:pPr>
        <w:jc w:val="center"/>
        <w:rPr>
          <w:b/>
          <w:bCs/>
          <w:sz w:val="22"/>
          <w:szCs w:val="22"/>
        </w:rPr>
      </w:pPr>
    </w:p>
    <w:p w:rsidR="00A104D7" w:rsidRDefault="00A104D7" w:rsidP="005721B0">
      <w:pPr>
        <w:jc w:val="center"/>
        <w:rPr>
          <w:b/>
          <w:bCs/>
          <w:sz w:val="22"/>
          <w:szCs w:val="22"/>
        </w:rPr>
      </w:pPr>
    </w:p>
    <w:p w:rsidR="002B0456" w:rsidRDefault="002B0456" w:rsidP="005721B0">
      <w:pPr>
        <w:jc w:val="center"/>
        <w:rPr>
          <w:b/>
          <w:bCs/>
          <w:sz w:val="22"/>
          <w:szCs w:val="22"/>
        </w:rPr>
      </w:pPr>
    </w:p>
    <w:p w:rsidR="002B0456" w:rsidRDefault="002B0456" w:rsidP="005721B0">
      <w:pPr>
        <w:jc w:val="center"/>
        <w:rPr>
          <w:b/>
          <w:bCs/>
          <w:sz w:val="22"/>
          <w:szCs w:val="22"/>
        </w:rPr>
      </w:pPr>
    </w:p>
    <w:p w:rsidR="002B0456" w:rsidRDefault="002B0456" w:rsidP="005721B0">
      <w:pPr>
        <w:jc w:val="center"/>
        <w:rPr>
          <w:b/>
          <w:bCs/>
          <w:sz w:val="22"/>
          <w:szCs w:val="22"/>
        </w:rPr>
      </w:pPr>
    </w:p>
    <w:p w:rsidR="002B0456" w:rsidRDefault="002B0456" w:rsidP="005721B0">
      <w:pPr>
        <w:jc w:val="center"/>
        <w:rPr>
          <w:b/>
          <w:bCs/>
          <w:sz w:val="22"/>
          <w:szCs w:val="22"/>
        </w:rPr>
      </w:pPr>
    </w:p>
    <w:p w:rsidR="002B0456" w:rsidRDefault="002B0456" w:rsidP="005721B0">
      <w:pPr>
        <w:jc w:val="center"/>
        <w:rPr>
          <w:b/>
          <w:bCs/>
          <w:sz w:val="22"/>
          <w:szCs w:val="22"/>
        </w:rPr>
      </w:pPr>
    </w:p>
    <w:p w:rsidR="00E06748" w:rsidRDefault="00E06748" w:rsidP="005721B0">
      <w:pPr>
        <w:jc w:val="center"/>
        <w:rPr>
          <w:b/>
          <w:bCs/>
          <w:sz w:val="22"/>
          <w:szCs w:val="22"/>
        </w:rPr>
      </w:pPr>
    </w:p>
    <w:p w:rsidR="00E06748" w:rsidRDefault="00E06748" w:rsidP="005721B0">
      <w:pPr>
        <w:jc w:val="center"/>
        <w:rPr>
          <w:b/>
          <w:bCs/>
          <w:sz w:val="22"/>
          <w:szCs w:val="22"/>
        </w:rPr>
      </w:pPr>
    </w:p>
    <w:p w:rsidR="00E06748" w:rsidRDefault="00E06748" w:rsidP="005721B0">
      <w:pPr>
        <w:jc w:val="center"/>
        <w:rPr>
          <w:b/>
          <w:bCs/>
          <w:sz w:val="22"/>
          <w:szCs w:val="22"/>
        </w:rPr>
      </w:pPr>
    </w:p>
    <w:p w:rsidR="005721B0" w:rsidRDefault="005721B0" w:rsidP="005721B0">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F32D6D">
        <w:rPr>
          <w:b/>
          <w:bCs/>
          <w:sz w:val="22"/>
          <w:szCs w:val="22"/>
        </w:rPr>
        <w:t xml:space="preserve">PREGÃO </w:t>
      </w:r>
      <w:r w:rsidR="002B0456">
        <w:rPr>
          <w:b/>
          <w:bCs/>
          <w:sz w:val="22"/>
          <w:szCs w:val="22"/>
        </w:rPr>
        <w:t>PRESENCIAL Nº 023</w:t>
      </w:r>
      <w:r>
        <w:rPr>
          <w:b/>
          <w:bCs/>
          <w:sz w:val="22"/>
          <w:szCs w:val="22"/>
        </w:rPr>
        <w:t>/201</w:t>
      </w:r>
      <w:r w:rsidR="00A73343">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2B0456">
        <w:rPr>
          <w:b/>
          <w:sz w:val="22"/>
          <w:szCs w:val="22"/>
        </w:rPr>
        <w:t>081</w:t>
      </w:r>
      <w:r w:rsidR="000507D3">
        <w:rPr>
          <w:b/>
          <w:sz w:val="22"/>
          <w:szCs w:val="22"/>
        </w:rPr>
        <w:t xml:space="preserve">/12 </w:t>
      </w:r>
      <w:r>
        <w:rPr>
          <w:sz w:val="22"/>
          <w:szCs w:val="22"/>
        </w:rPr>
        <w:t xml:space="preserve">modalidade </w:t>
      </w:r>
      <w:r>
        <w:rPr>
          <w:b/>
          <w:sz w:val="22"/>
          <w:szCs w:val="22"/>
        </w:rPr>
        <w:t xml:space="preserve">pregão presencial nº </w:t>
      </w:r>
      <w:r w:rsidR="004A7AE4">
        <w:rPr>
          <w:b/>
          <w:sz w:val="22"/>
          <w:szCs w:val="22"/>
        </w:rPr>
        <w:t>02</w:t>
      </w:r>
      <w:r w:rsidR="002B0456">
        <w:rPr>
          <w:b/>
          <w:sz w:val="22"/>
          <w:szCs w:val="22"/>
        </w:rPr>
        <w:t>3</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3A19C2">
        <w:rPr>
          <w:sz w:val="22"/>
          <w:szCs w:val="22"/>
        </w:rPr>
        <w:fldChar w:fldCharType="begin">
          <w:ffData>
            <w:name w:val="Texto52"/>
            <w:enabled/>
            <w:calcOnExit w:val="0"/>
            <w:textInput/>
          </w:ffData>
        </w:fldChar>
      </w:r>
      <w:bookmarkStart w:id="0" w:name="Texto52"/>
      <w:r>
        <w:rPr>
          <w:sz w:val="22"/>
          <w:szCs w:val="22"/>
        </w:rPr>
        <w:instrText xml:space="preserve"> FORMTEXT </w:instrText>
      </w:r>
      <w:r w:rsidR="003A19C2">
        <w:rPr>
          <w:sz w:val="22"/>
          <w:szCs w:val="22"/>
        </w:rPr>
      </w:r>
      <w:r w:rsidR="003A19C2">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3A19C2">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2B0456">
        <w:rPr>
          <w:b/>
          <w:bCs/>
          <w:sz w:val="22"/>
          <w:szCs w:val="22"/>
        </w:rPr>
        <w:t>081</w:t>
      </w:r>
      <w:r w:rsidR="000507D3">
        <w:rPr>
          <w:b/>
          <w:bCs/>
          <w:sz w:val="22"/>
          <w:szCs w:val="22"/>
        </w:rPr>
        <w:t>/12</w:t>
      </w:r>
      <w:r>
        <w:rPr>
          <w:sz w:val="22"/>
          <w:szCs w:val="22"/>
        </w:rPr>
        <w:t xml:space="preserve">, </w:t>
      </w:r>
      <w:r>
        <w:rPr>
          <w:b/>
          <w:bCs/>
          <w:sz w:val="22"/>
          <w:szCs w:val="22"/>
        </w:rPr>
        <w:t>Pregão n</w:t>
      </w:r>
      <w:r w:rsidR="002B0456">
        <w:rPr>
          <w:b/>
          <w:bCs/>
          <w:sz w:val="22"/>
          <w:szCs w:val="22"/>
        </w:rPr>
        <w:t xml:space="preserve"> 023</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2B0456">
        <w:rPr>
          <w:b/>
          <w:bCs/>
          <w:sz w:val="22"/>
          <w:szCs w:val="22"/>
        </w:rPr>
        <w:t>023</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63A92">
        <w:rPr>
          <w:b/>
          <w:sz w:val="22"/>
          <w:szCs w:val="22"/>
        </w:rPr>
        <w:t xml:space="preserve">Processo Licitatório </w:t>
      </w:r>
      <w:r w:rsidR="002B0456">
        <w:rPr>
          <w:b/>
          <w:sz w:val="22"/>
          <w:szCs w:val="22"/>
        </w:rPr>
        <w:t>081</w:t>
      </w:r>
      <w:r w:rsidR="000507D3">
        <w:rPr>
          <w:b/>
          <w:sz w:val="22"/>
          <w:szCs w:val="22"/>
        </w:rPr>
        <w:t>/12</w:t>
      </w:r>
      <w:r>
        <w:rPr>
          <w:sz w:val="22"/>
          <w:szCs w:val="22"/>
        </w:rPr>
        <w:t xml:space="preserve">, </w:t>
      </w:r>
      <w:r>
        <w:rPr>
          <w:b/>
          <w:bCs/>
          <w:sz w:val="22"/>
          <w:szCs w:val="22"/>
        </w:rPr>
        <w:t xml:space="preserve">Pregão n. </w:t>
      </w:r>
      <w:r w:rsidR="002B0456">
        <w:rPr>
          <w:b/>
          <w:bCs/>
          <w:sz w:val="22"/>
          <w:szCs w:val="22"/>
        </w:rPr>
        <w:t>023</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rPr>
          <w:b/>
          <w:sz w:val="22"/>
          <w:szCs w:val="22"/>
        </w:rPr>
      </w:pPr>
    </w:p>
    <w:p w:rsidR="005721B0" w:rsidRDefault="005721B0" w:rsidP="005721B0">
      <w:pPr>
        <w:rPr>
          <w:b/>
          <w:sz w:val="22"/>
          <w:szCs w:val="22"/>
        </w:rPr>
      </w:pPr>
    </w:p>
    <w:p w:rsidR="005721B0" w:rsidRDefault="005721B0" w:rsidP="005721B0">
      <w:pP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Pr="00054F97" w:rsidRDefault="005721B0" w:rsidP="005721B0">
      <w:pPr>
        <w:jc w:val="center"/>
        <w:rPr>
          <w:b/>
          <w:sz w:val="22"/>
          <w:szCs w:val="22"/>
        </w:rPr>
      </w:pPr>
      <w:proofErr w:type="gramStart"/>
      <w:r w:rsidRPr="00054F97">
        <w:rPr>
          <w:b/>
          <w:sz w:val="22"/>
          <w:szCs w:val="22"/>
        </w:rPr>
        <w:t>ANEXO VI</w:t>
      </w:r>
      <w:proofErr w:type="gramEnd"/>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w:t>
      </w:r>
      <w:proofErr w:type="gramStart"/>
      <w:r w:rsidRPr="00054F97">
        <w:rPr>
          <w:rFonts w:ascii="Times New Roman" w:hAnsi="Times New Roman"/>
          <w:sz w:val="17"/>
          <w:szCs w:val="22"/>
        </w:rPr>
        <w:t xml:space="preserve">  </w:t>
      </w:r>
      <w:proofErr w:type="gramEnd"/>
      <w:r w:rsidRPr="00054F97">
        <w:rPr>
          <w:rFonts w:ascii="Times New Roman" w:hAnsi="Times New Roman"/>
          <w:sz w:val="17"/>
          <w:szCs w:val="22"/>
        </w:rPr>
        <w:t>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054F97">
        <w:rPr>
          <w:rFonts w:ascii="Times New Roman" w:hAnsi="Times New Roman"/>
          <w:sz w:val="17"/>
          <w:szCs w:val="22"/>
        </w:rPr>
        <w:t>Sr.</w:t>
      </w:r>
      <w:proofErr w:type="gramEnd"/>
      <w:r w:rsidRPr="00054F97">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4A7AE4">
        <w:rPr>
          <w:rFonts w:ascii="Times New Roman" w:hAnsi="Times New Roman"/>
          <w:b/>
          <w:sz w:val="17"/>
          <w:szCs w:val="22"/>
        </w:rPr>
        <w:t>0</w:t>
      </w:r>
      <w:r w:rsidR="002B0456">
        <w:rPr>
          <w:rFonts w:ascii="Times New Roman" w:hAnsi="Times New Roman"/>
          <w:b/>
          <w:sz w:val="17"/>
          <w:szCs w:val="22"/>
        </w:rPr>
        <w:t>23</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2B0456">
        <w:rPr>
          <w:rFonts w:ascii="Times New Roman" w:hAnsi="Times New Roman"/>
          <w:b/>
          <w:sz w:val="17"/>
          <w:szCs w:val="22"/>
        </w:rPr>
        <w:t>081</w:t>
      </w:r>
      <w:r w:rsidR="000507D3">
        <w:rPr>
          <w:rFonts w:ascii="Times New Roman" w:hAnsi="Times New Roman"/>
          <w:b/>
          <w:sz w:val="17"/>
          <w:szCs w:val="22"/>
        </w:rPr>
        <w:t>/12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roofErr w:type="gramStart"/>
      <w:r w:rsidRPr="00054F97">
        <w:rPr>
          <w:i/>
          <w:sz w:val="17"/>
          <w:szCs w:val="22"/>
          <w:u w:val="single"/>
        </w:rPr>
        <w:t>1.</w:t>
      </w:r>
      <w:proofErr w:type="gramEnd"/>
      <w:r w:rsidRPr="00054F97">
        <w:rPr>
          <w:i/>
          <w:sz w:val="17"/>
          <w:szCs w:val="22"/>
          <w:u w:val="single"/>
        </w:rPr>
        <w:t>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E06748" w:rsidRPr="00E06748">
        <w:rPr>
          <w:b/>
          <w:i/>
          <w:sz w:val="17"/>
        </w:rPr>
        <w:t xml:space="preserve">AQUISIÇÃO DE </w:t>
      </w:r>
      <w:r w:rsidR="002B0456">
        <w:rPr>
          <w:b/>
          <w:i/>
          <w:sz w:val="17"/>
        </w:rPr>
        <w:t>BLOCO DE CONCRETO</w:t>
      </w:r>
      <w:r w:rsidRPr="00054F97">
        <w:rPr>
          <w:sz w:val="17"/>
        </w:rPr>
        <w:t>, em conformidade com as especificações constantes no ANEXO I do</w:t>
      </w:r>
      <w:proofErr w:type="gramStart"/>
      <w:r w:rsidRPr="00054F97">
        <w:rPr>
          <w:sz w:val="17"/>
        </w:rPr>
        <w:t xml:space="preserve">  </w:t>
      </w:r>
      <w:proofErr w:type="gramEnd"/>
      <w:r w:rsidRPr="00054F97">
        <w:rPr>
          <w:sz w:val="17"/>
        </w:rPr>
        <w:t xml:space="preserve">edital </w:t>
      </w:r>
      <w:r w:rsidRPr="00054F97">
        <w:rPr>
          <w:sz w:val="17"/>
          <w:szCs w:val="22"/>
        </w:rPr>
        <w:t xml:space="preserve">de licitação decorrente </w:t>
      </w:r>
      <w:r w:rsidRPr="00A63A92">
        <w:rPr>
          <w:b/>
          <w:sz w:val="17"/>
          <w:szCs w:val="22"/>
        </w:rPr>
        <w:t xml:space="preserve">do Procedimento Licitatório nº </w:t>
      </w:r>
      <w:r w:rsidR="002B0456">
        <w:rPr>
          <w:b/>
          <w:sz w:val="17"/>
          <w:szCs w:val="22"/>
        </w:rPr>
        <w:t>081</w:t>
      </w:r>
      <w:r w:rsidR="000507D3">
        <w:rPr>
          <w:b/>
          <w:sz w:val="17"/>
          <w:szCs w:val="22"/>
        </w:rPr>
        <w:t>/12</w:t>
      </w:r>
      <w:r w:rsidRPr="00054F97">
        <w:rPr>
          <w:sz w:val="17"/>
          <w:szCs w:val="22"/>
        </w:rPr>
        <w:t xml:space="preserve">, modalidade </w:t>
      </w:r>
      <w:r w:rsidRPr="00A63A92">
        <w:rPr>
          <w:b/>
          <w:sz w:val="17"/>
          <w:szCs w:val="22"/>
        </w:rPr>
        <w:t xml:space="preserve">Pregão Presencial nº </w:t>
      </w:r>
      <w:r w:rsidR="002B0456">
        <w:rPr>
          <w:b/>
          <w:sz w:val="17"/>
          <w:szCs w:val="22"/>
        </w:rPr>
        <w:t>23</w:t>
      </w:r>
      <w:r w:rsidRPr="00A63A92">
        <w:rPr>
          <w:b/>
          <w:sz w:val="17"/>
          <w:szCs w:val="22"/>
        </w:rPr>
        <w:t>/1</w:t>
      </w:r>
      <w:r w:rsidR="004309DC">
        <w:rPr>
          <w:b/>
          <w:sz w:val="17"/>
          <w:szCs w:val="22"/>
        </w:rPr>
        <w:t>2</w:t>
      </w:r>
      <w:r w:rsidR="004309DC">
        <w:rPr>
          <w:sz w:val="17"/>
          <w:szCs w:val="22"/>
        </w:rPr>
        <w:t>, soli</w:t>
      </w:r>
      <w:r w:rsidR="00F32D6D">
        <w:rPr>
          <w:sz w:val="17"/>
          <w:szCs w:val="22"/>
        </w:rPr>
        <w:t xml:space="preserve">citação da Secretaria </w:t>
      </w:r>
      <w:r w:rsidR="004309DC">
        <w:rPr>
          <w:sz w:val="17"/>
          <w:szCs w:val="22"/>
        </w:rPr>
        <w:t xml:space="preserve"> Obras</w:t>
      </w:r>
      <w:r w:rsidR="00CE6418">
        <w:rPr>
          <w:sz w:val="17"/>
          <w:szCs w:val="22"/>
        </w:rPr>
        <w:t xml:space="preserve"> </w:t>
      </w:r>
      <w:r w:rsidRPr="00054F97">
        <w:rPr>
          <w:sz w:val="17"/>
        </w:rPr>
        <w:t xml:space="preserve">da Prefeitura Municipal 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2.1 Para garantir o fiel cumprimento do objeto do presente Contrato, a CONTRATANTE se obriga a:</w:t>
      </w:r>
    </w:p>
    <w:p w:rsidR="005721B0" w:rsidRPr="00054F97" w:rsidRDefault="005721B0" w:rsidP="005721B0">
      <w:pPr>
        <w:tabs>
          <w:tab w:val="left" w:pos="1134"/>
          <w:tab w:val="left" w:pos="1418"/>
        </w:tabs>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w:t>
      </w:r>
      <w:r w:rsidR="00673D31">
        <w:rPr>
          <w:sz w:val="17"/>
          <w:szCs w:val="22"/>
        </w:rPr>
        <w:t xml:space="preserve">de forma parcelada </w:t>
      </w:r>
      <w:r w:rsidRPr="009F14CC">
        <w:rPr>
          <w:sz w:val="17"/>
          <w:szCs w:val="22"/>
        </w:rPr>
        <w:t xml:space="preserve">no prazo máximo de </w:t>
      </w:r>
      <w:r w:rsidRPr="009F14CC">
        <w:rPr>
          <w:sz w:val="17"/>
        </w:rPr>
        <w:t>0</w:t>
      </w:r>
      <w:r w:rsidR="00673D31">
        <w:rPr>
          <w:sz w:val="17"/>
        </w:rPr>
        <w:t>3</w:t>
      </w:r>
      <w:r w:rsidRPr="009F14CC">
        <w:rPr>
          <w:sz w:val="17"/>
        </w:rPr>
        <w:t xml:space="preserve"> (</w:t>
      </w:r>
      <w:r w:rsidR="00673D31">
        <w:rPr>
          <w:sz w:val="17"/>
        </w:rPr>
        <w:t>três</w:t>
      </w:r>
      <w:r w:rsidRPr="009F14CC">
        <w:rPr>
          <w:sz w:val="17"/>
        </w:rPr>
        <w:t xml:space="preserve">) dias úteis à </w:t>
      </w:r>
      <w:r w:rsidR="004309DC">
        <w:rPr>
          <w:sz w:val="17"/>
        </w:rPr>
        <w:t>Av. Prefeito Gabriel Rosa,</w:t>
      </w:r>
      <w:r>
        <w:rPr>
          <w:sz w:val="17"/>
        </w:rPr>
        <w:t xml:space="preserve"> </w:t>
      </w:r>
      <w:r w:rsidR="004309DC">
        <w:rPr>
          <w:sz w:val="17"/>
        </w:rPr>
        <w:t>177</w:t>
      </w:r>
      <w:r>
        <w:rPr>
          <w:sz w:val="17"/>
        </w:rPr>
        <w:t xml:space="preserve">, Centro, Estiva/MG, </w:t>
      </w:r>
      <w:r w:rsidR="00A73343">
        <w:rPr>
          <w:sz w:val="17"/>
        </w:rPr>
        <w:t>a contar</w:t>
      </w:r>
      <w:proofErr w:type="gramStart"/>
      <w:r w:rsidR="00A73343">
        <w:rPr>
          <w:sz w:val="17"/>
        </w:rPr>
        <w:t xml:space="preserve"> </w:t>
      </w:r>
      <w:r>
        <w:rPr>
          <w:sz w:val="17"/>
        </w:rPr>
        <w:t xml:space="preserve"> </w:t>
      </w:r>
      <w:proofErr w:type="gramEnd"/>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309DC"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309DC" w:rsidRPr="00054F97" w:rsidRDefault="004309DC" w:rsidP="006362C7">
      <w:pPr>
        <w:pStyle w:val="WW-NormalWeb"/>
        <w:spacing w:before="0" w:after="0"/>
        <w:ind w:left="720"/>
        <w:rPr>
          <w:sz w:val="17"/>
        </w:rPr>
      </w:pPr>
      <w:r>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w:t>
      </w:r>
      <w:proofErr w:type="gramStart"/>
      <w:r w:rsidRPr="00054F97">
        <w:rPr>
          <w:sz w:val="17"/>
          <w:szCs w:val="22"/>
        </w:rPr>
        <w:t>.,</w:t>
      </w:r>
      <w:proofErr w:type="gramEnd"/>
      <w:r w:rsidRPr="00054F97">
        <w:rPr>
          <w:sz w:val="17"/>
          <w:szCs w:val="22"/>
        </w:rPr>
        <w:t xml:space="preserve">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rFonts w:ascii="Times New Roman" w:hAnsi="Times New Roman" w:cs="Times New Roman"/>
          <w:sz w:val="17"/>
          <w:szCs w:val="22"/>
        </w:rPr>
        <w:t>5</w:t>
      </w:r>
      <w:proofErr w:type="gramEnd"/>
      <w:r w:rsidRPr="00054F97">
        <w:rPr>
          <w:rFonts w:ascii="Times New Roman" w:hAnsi="Times New Roman" w:cs="Times New Roman"/>
          <w:sz w:val="17"/>
          <w:szCs w:val="22"/>
        </w:rPr>
        <w:t xml:space="preserve">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s, tendo a contratada, sem prejuízo das penalidades e sanções</w:t>
      </w:r>
      <w:proofErr w:type="gramStart"/>
      <w:r>
        <w:rPr>
          <w:rFonts w:ascii="Times New Roman" w:hAnsi="Times New Roman" w:cs="Times New Roman"/>
          <w:sz w:val="17"/>
          <w:szCs w:val="22"/>
        </w:rPr>
        <w:t xml:space="preserve">  </w:t>
      </w:r>
      <w:proofErr w:type="gramEnd"/>
      <w:r>
        <w:rPr>
          <w:rFonts w:ascii="Times New Roman" w:hAnsi="Times New Roman" w:cs="Times New Roman"/>
          <w:sz w:val="17"/>
          <w:szCs w:val="22"/>
        </w:rPr>
        <w:t xml:space="preserve">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proofErr w:type="gramStart"/>
      <w:r w:rsidRPr="00054F97">
        <w:rPr>
          <w:rFonts w:ascii="Times New Roman" w:hAnsi="Times New Roman"/>
          <w:i/>
          <w:sz w:val="17"/>
          <w:szCs w:val="22"/>
          <w:u w:val="single"/>
        </w:rPr>
        <w:t>6.</w:t>
      </w:r>
      <w:proofErr w:type="gramEnd"/>
      <w:r w:rsidRPr="00054F97">
        <w:rPr>
          <w:rFonts w:ascii="Times New Roman" w:hAnsi="Times New Roman"/>
          <w:i/>
          <w:sz w:val="17"/>
          <w:szCs w:val="22"/>
          <w:u w:val="single"/>
        </w:rPr>
        <w:t>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6.3 - Em caso de irregularidade na emissão dos documentos fiscais, o prazo de pagamento será contado a partir de sua reapresentação, desde que </w:t>
      </w:r>
      <w:r w:rsidRPr="00054F97">
        <w:rPr>
          <w:rFonts w:ascii="Times New Roman" w:hAnsi="Times New Roman" w:cs="Times New Roman"/>
          <w:sz w:val="17"/>
          <w:szCs w:val="22"/>
        </w:rPr>
        <w:lastRenderedPageBreak/>
        <w:t>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6362C7" w:rsidRDefault="004309DC" w:rsidP="006362C7">
      <w:pPr>
        <w:pStyle w:val="Recuodecorpodetexto"/>
        <w:tabs>
          <w:tab w:val="left" w:pos="1134"/>
          <w:tab w:val="left" w:pos="1418"/>
        </w:tabs>
        <w:spacing w:before="0" w:after="0"/>
        <w:rPr>
          <w:b/>
          <w:i/>
        </w:rPr>
      </w:pPr>
      <w:r w:rsidRPr="004309DC">
        <w:rPr>
          <w:rFonts w:ascii="Times New Roman" w:hAnsi="Times New Roman" w:cs="Times New Roman"/>
          <w:b/>
          <w:i/>
          <w:szCs w:val="22"/>
        </w:rPr>
        <w:t>Secretaria de Obras</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w:t>
      </w:r>
      <w:r w:rsidR="00F32D6D">
        <w:rPr>
          <w:rFonts w:ascii="Times New Roman" w:hAnsi="Times New Roman" w:cs="Times New Roman"/>
          <w:b/>
          <w:i/>
          <w:szCs w:val="22"/>
        </w:rPr>
        <w:t xml:space="preserve">.........Fichas orçamentárias </w:t>
      </w:r>
      <w:r w:rsidR="006362C7" w:rsidRPr="006362C7">
        <w:rPr>
          <w:b/>
          <w:i/>
          <w:sz w:val="18"/>
          <w:szCs w:val="18"/>
        </w:rPr>
        <w:t>80,101,105,122,299,507 E 563</w:t>
      </w:r>
    </w:p>
    <w:p w:rsidR="005721B0" w:rsidRPr="00054F97" w:rsidRDefault="004309DC" w:rsidP="006362C7">
      <w:pPr>
        <w:pStyle w:val="Recuodecorpodetexto"/>
        <w:tabs>
          <w:tab w:val="left" w:pos="1134"/>
          <w:tab w:val="left" w:pos="1418"/>
        </w:tabs>
        <w:spacing w:before="0" w:after="0"/>
        <w:rPr>
          <w:u w:val="single"/>
        </w:rPr>
      </w:pPr>
      <w:r w:rsidRPr="004309DC">
        <w:rPr>
          <w:rFonts w:ascii="Times New Roman" w:hAnsi="Times New Roman" w:cs="Times New Roman"/>
          <w:b/>
          <w:i/>
          <w:szCs w:val="22"/>
          <w:lang w:eastAsia="pt-BR"/>
        </w:rPr>
        <w:t xml:space="preserve">                 </w:t>
      </w:r>
      <w:r w:rsidR="005721B0" w:rsidRPr="00054F97">
        <w:tab/>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5721B0" w:rsidP="005721B0">
      <w:pPr>
        <w:pStyle w:val="WW-NormalWeb"/>
        <w:spacing w:before="0" w:after="0"/>
        <w:rPr>
          <w:sz w:val="17"/>
          <w:szCs w:val="22"/>
        </w:rPr>
      </w:pPr>
      <w:r w:rsidRPr="00054F97">
        <w:rPr>
          <w:sz w:val="17"/>
          <w:szCs w:val="22"/>
        </w:rPr>
        <w:t>8.1.1. Advertência;</w:t>
      </w:r>
    </w:p>
    <w:p w:rsidR="005721B0" w:rsidRPr="00054F97" w:rsidRDefault="005721B0" w:rsidP="005721B0">
      <w:pPr>
        <w:pStyle w:val="WW-NormalWeb"/>
        <w:spacing w:before="0" w:after="0"/>
        <w:rPr>
          <w:sz w:val="17"/>
          <w:szCs w:val="22"/>
        </w:rPr>
      </w:pPr>
      <w:r w:rsidRPr="00054F97">
        <w:rPr>
          <w:sz w:val="17"/>
          <w:szCs w:val="22"/>
        </w:rPr>
        <w:t>8.1.2.  Multa de até 50% (cinquenta por cento) do valor total da proposta, a critério da Administração e conforme a gravidade do ato.</w:t>
      </w:r>
    </w:p>
    <w:p w:rsidR="005721B0" w:rsidRPr="00054F97" w:rsidRDefault="005721B0" w:rsidP="005721B0">
      <w:pPr>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5721B0" w:rsidRPr="00054F97" w:rsidRDefault="00E06748" w:rsidP="005721B0">
      <w:pPr>
        <w:rPr>
          <w:sz w:val="17"/>
          <w:szCs w:val="22"/>
        </w:rPr>
      </w:pPr>
      <w:r>
        <w:rPr>
          <w:sz w:val="17"/>
          <w:szCs w:val="22"/>
        </w:rPr>
        <w:t>8.1.5</w:t>
      </w:r>
      <w:r w:rsidR="005721B0" w:rsidRPr="00054F97">
        <w:rPr>
          <w:sz w:val="17"/>
          <w:szCs w:val="22"/>
        </w:rPr>
        <w:t>. Nos casos de rescisão, previstos nos incisos I a XI do artigo 78 da Lei n. 8.666/93, poderá o CONTRATANTE, garantida a prévi</w:t>
      </w:r>
      <w:r w:rsidR="005721B0">
        <w:rPr>
          <w:sz w:val="17"/>
          <w:szCs w:val="22"/>
        </w:rPr>
        <w:t>a defesa, aplicar multa de até 5</w:t>
      </w:r>
      <w:r w:rsidR="005721B0" w:rsidRPr="00054F97">
        <w:rPr>
          <w:sz w:val="17"/>
          <w:szCs w:val="22"/>
        </w:rPr>
        <w:t>0% (</w:t>
      </w:r>
      <w:r w:rsidR="005721B0">
        <w:rPr>
          <w:sz w:val="17"/>
          <w:szCs w:val="22"/>
        </w:rPr>
        <w:t>cinquenta</w:t>
      </w:r>
      <w:r w:rsidR="005721B0"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Pr="00054F97">
        <w:rPr>
          <w:sz w:val="17"/>
          <w:szCs w:val="22"/>
        </w:rPr>
        <w:t>5</w:t>
      </w:r>
      <w:proofErr w:type="gramEnd"/>
      <w:r w:rsidRPr="00054F97">
        <w:rPr>
          <w:sz w:val="17"/>
          <w:szCs w:val="22"/>
        </w:rPr>
        <w:t xml:space="preserve">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alíneas “a” e “b”,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proofErr w:type="gramStart"/>
      <w:r w:rsidR="00E32F5E">
        <w:rPr>
          <w:sz w:val="17"/>
          <w:szCs w:val="22"/>
        </w:rPr>
        <w:t>.</w:t>
      </w:r>
      <w:r w:rsidRPr="00054F97">
        <w:rPr>
          <w:sz w:val="17"/>
          <w:szCs w:val="22"/>
        </w:rPr>
        <w:t>.</w:t>
      </w:r>
      <w:proofErr w:type="gramEnd"/>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3A19C2"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3A19C2" w:rsidRPr="00054F97">
        <w:rPr>
          <w:b/>
          <w:sz w:val="17"/>
          <w:szCs w:val="22"/>
        </w:rPr>
      </w:r>
      <w:r w:rsidR="003A19C2"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3A19C2"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lastRenderedPageBreak/>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5721B0" w:rsidRDefault="005721B0" w:rsidP="005721B0">
      <w:pPr>
        <w:jc w:val="center"/>
        <w:rPr>
          <w:b/>
          <w:bCs/>
          <w:sz w:val="20"/>
        </w:rPr>
      </w:pPr>
    </w:p>
    <w:p w:rsidR="005721B0" w:rsidRDefault="005721B0" w:rsidP="005721B0">
      <w:pPr>
        <w:jc w:val="center"/>
        <w:rPr>
          <w:b/>
          <w:bCs/>
          <w:sz w:val="20"/>
        </w:rPr>
      </w:pPr>
    </w:p>
    <w:p w:rsidR="00F32D6D" w:rsidRPr="00E06748" w:rsidRDefault="00F32D6D" w:rsidP="00F32D6D">
      <w:pPr>
        <w:numPr>
          <w:ilvl w:val="0"/>
          <w:numId w:val="15"/>
        </w:numPr>
        <w:ind w:left="360"/>
        <w:jc w:val="left"/>
        <w:rPr>
          <w:sz w:val="22"/>
        </w:rPr>
      </w:pPr>
      <w:r w:rsidRPr="00CD1B48">
        <w:rPr>
          <w:b/>
          <w:bCs/>
        </w:rPr>
        <w:t>OBJETO:</w:t>
      </w:r>
      <w:r w:rsidRPr="00CD1B48">
        <w:rPr>
          <w:b/>
        </w:rPr>
        <w:t xml:space="preserve"> CONTRATAÇÃO DE EMPRESA(s) PARA FORNECIMENTO DE </w:t>
      </w:r>
      <w:r w:rsidR="00685DDA">
        <w:rPr>
          <w:b/>
          <w:i/>
        </w:rPr>
        <w:t xml:space="preserve">BLOCO DE </w:t>
      </w:r>
      <w:proofErr w:type="gramStart"/>
      <w:r w:rsidR="00685DDA">
        <w:rPr>
          <w:b/>
          <w:i/>
        </w:rPr>
        <w:t>CONCRETO</w:t>
      </w:r>
      <w:r w:rsidRPr="00CD1B48">
        <w:rPr>
          <w:b/>
        </w:rPr>
        <w:t xml:space="preserve"> </w:t>
      </w:r>
      <w:r>
        <w:rPr>
          <w:b/>
        </w:rPr>
        <w:t>.</w:t>
      </w:r>
      <w:proofErr w:type="gramEnd"/>
    </w:p>
    <w:p w:rsidR="00E06748" w:rsidRPr="00CD1B48" w:rsidRDefault="00E06748" w:rsidP="00E06748">
      <w:pPr>
        <w:jc w:val="left"/>
        <w:rPr>
          <w:sz w:val="22"/>
        </w:rPr>
      </w:pPr>
    </w:p>
    <w:p w:rsidR="00F32D6D" w:rsidRPr="00CD1B48" w:rsidRDefault="00F32D6D" w:rsidP="005B3628">
      <w:pPr>
        <w:rPr>
          <w:b/>
          <w:bCs/>
          <w:sz w:val="22"/>
        </w:rPr>
      </w:pPr>
      <w:r w:rsidRPr="00CD1B48">
        <w:rPr>
          <w:b/>
          <w:bCs/>
          <w:sz w:val="22"/>
        </w:rPr>
        <w:t>JUSTIFICATIVA:</w:t>
      </w:r>
    </w:p>
    <w:p w:rsidR="00F32D6D" w:rsidRPr="00CD1B48" w:rsidRDefault="00F32D6D" w:rsidP="00F32D6D">
      <w:pPr>
        <w:ind w:left="360"/>
        <w:rPr>
          <w:sz w:val="22"/>
        </w:rPr>
      </w:pPr>
      <w:r w:rsidRPr="00CD1B48">
        <w:rPr>
          <w:sz w:val="22"/>
        </w:rPr>
        <w:t xml:space="preserve">A presente contratação se faz necessária </w:t>
      </w:r>
      <w:r w:rsidR="00673D31">
        <w:rPr>
          <w:sz w:val="22"/>
        </w:rPr>
        <w:t xml:space="preserve">para que sejam realizadas </w:t>
      </w:r>
      <w:r w:rsidR="00685DDA">
        <w:rPr>
          <w:sz w:val="22"/>
        </w:rPr>
        <w:t xml:space="preserve">manutenção e reformas dos prédios públicos municipais e para o programa de doação de materiais a pessoas carentes </w:t>
      </w:r>
      <w:r w:rsidR="006362C7">
        <w:rPr>
          <w:sz w:val="22"/>
        </w:rPr>
        <w:t>que estão previstas no município no ano de 2012.</w:t>
      </w:r>
    </w:p>
    <w:p w:rsidR="00F32D6D" w:rsidRPr="00CD1B48" w:rsidRDefault="00F32D6D" w:rsidP="00F32D6D">
      <w:pPr>
        <w:ind w:left="360" w:hanging="360"/>
        <w:rPr>
          <w:b/>
          <w:bCs/>
          <w:sz w:val="22"/>
        </w:rPr>
      </w:pPr>
    </w:p>
    <w:p w:rsidR="00F32D6D" w:rsidRPr="00CD1B48" w:rsidRDefault="00F32D6D" w:rsidP="00F32D6D">
      <w:pPr>
        <w:numPr>
          <w:ilvl w:val="0"/>
          <w:numId w:val="15"/>
        </w:numPr>
        <w:ind w:left="360"/>
        <w:rPr>
          <w:b/>
          <w:bCs/>
          <w:sz w:val="22"/>
        </w:rPr>
      </w:pPr>
      <w:r w:rsidRPr="00CD1B48">
        <w:rPr>
          <w:b/>
          <w:bCs/>
          <w:sz w:val="22"/>
        </w:rPr>
        <w:t>CRITÉRIOS DE ACEITAÇÃO DOS PRODUTOS</w:t>
      </w:r>
    </w:p>
    <w:p w:rsidR="00F32D6D" w:rsidRDefault="00F32D6D" w:rsidP="00F32D6D">
      <w:pPr>
        <w:pStyle w:val="Recuodecorpodetexto2"/>
        <w:ind w:left="360" w:hanging="360"/>
      </w:pPr>
      <w:r>
        <w:t xml:space="preserve">      </w:t>
      </w:r>
      <w:r w:rsidRPr="00CD1B48">
        <w:t xml:space="preserve"> Só será aceito o fornecimento de produtos que estiverem de acordo com as especificações exigidas, estando sua aceitação condicionada à fiscalização dos servidores competentes.</w:t>
      </w:r>
    </w:p>
    <w:p w:rsidR="00F32D6D" w:rsidRPr="00CD1B48" w:rsidRDefault="00F32D6D" w:rsidP="00F32D6D">
      <w:pPr>
        <w:pStyle w:val="Recuodecorpodetexto2"/>
        <w:ind w:left="360" w:hanging="360"/>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F32D6D" w:rsidRPr="00F32D6D" w:rsidRDefault="00F32D6D" w:rsidP="00F32D6D">
      <w:pPr>
        <w:rPr>
          <w:b/>
          <w:bCs/>
          <w:sz w:val="22"/>
        </w:rPr>
      </w:pPr>
      <w:r w:rsidRPr="00CD1B48">
        <w:rPr>
          <w:sz w:val="22"/>
        </w:rPr>
        <w:t>Secretaria Municipal de Obras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Pr="00CD1B48">
        <w:rPr>
          <w:sz w:val="22"/>
          <w:szCs w:val="20"/>
        </w:rPr>
        <w:t>).</w:t>
      </w:r>
    </w:p>
    <w:p w:rsidR="00F32D6D" w:rsidRPr="00F32D6D" w:rsidRDefault="00F32D6D" w:rsidP="00F32D6D">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5721B0" w:rsidP="005721B0">
      <w:pPr>
        <w:pStyle w:val="WW-NormalWeb"/>
        <w:spacing w:before="0" w:after="0"/>
        <w:rPr>
          <w:sz w:val="22"/>
          <w:szCs w:val="22"/>
        </w:rPr>
      </w:pPr>
      <w:r>
        <w:rPr>
          <w:sz w:val="22"/>
          <w:szCs w:val="22"/>
        </w:rPr>
        <w:t>b) Multa de até 50%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lastRenderedPageBreak/>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t>7.1. Fornecer o objeto sob o preço ofertado</w:t>
      </w:r>
      <w:r w:rsidR="00673D31">
        <w:rPr>
          <w:rFonts w:ascii="Times New Roman" w:hAnsi="Times New Roman" w:cs="Times New Roman"/>
          <w:b/>
          <w:szCs w:val="22"/>
        </w:rPr>
        <w:t xml:space="preserve"> de forma parcelada</w:t>
      </w:r>
      <w:r w:rsidRPr="000252A6">
        <w:rPr>
          <w:rFonts w:ascii="Times New Roman" w:hAnsi="Times New Roman" w:cs="Times New Roman"/>
          <w:b/>
          <w:szCs w:val="22"/>
        </w:rPr>
        <w:t xml:space="preserve"> no prazo máximo de </w:t>
      </w:r>
      <w:r w:rsidR="00673D31">
        <w:rPr>
          <w:rFonts w:ascii="Times New Roman" w:hAnsi="Times New Roman" w:cs="Times New Roman"/>
          <w:b/>
        </w:rPr>
        <w:t>03</w:t>
      </w:r>
      <w:r w:rsidRPr="000252A6">
        <w:rPr>
          <w:rFonts w:ascii="Times New Roman" w:hAnsi="Times New Roman" w:cs="Times New Roman"/>
          <w:b/>
        </w:rPr>
        <w:t xml:space="preserve"> (</w:t>
      </w:r>
      <w:r w:rsidR="00673D31">
        <w:rPr>
          <w:rFonts w:ascii="Times New Roman" w:hAnsi="Times New Roman" w:cs="Times New Roman"/>
          <w:b/>
        </w:rPr>
        <w:t>três</w:t>
      </w:r>
      <w:r w:rsidRPr="000252A6">
        <w:rPr>
          <w:rFonts w:ascii="Times New Roman" w:hAnsi="Times New Roman" w:cs="Times New Roman"/>
          <w:b/>
        </w:rPr>
        <w:t xml:space="preserve">) dias úteis à </w:t>
      </w:r>
      <w:r w:rsidR="00946EBC">
        <w:rPr>
          <w:rFonts w:ascii="Times New Roman" w:hAnsi="Times New Roman" w:cs="Times New Roman"/>
          <w:b/>
        </w:rPr>
        <w:t>Av. Prefeito Gabriel Rosa</w:t>
      </w:r>
      <w:r w:rsidRPr="000252A6">
        <w:rPr>
          <w:rFonts w:ascii="Times New Roman" w:hAnsi="Times New Roman" w:cs="Times New Roman"/>
          <w:b/>
        </w:rPr>
        <w:t xml:space="preserve">, </w:t>
      </w:r>
      <w:r w:rsidR="00946EBC">
        <w:rPr>
          <w:rFonts w:ascii="Times New Roman" w:hAnsi="Times New Roman" w:cs="Times New Roman"/>
          <w:b/>
        </w:rPr>
        <w:t>177</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685DDA" w:rsidP="005721B0">
      <w:pPr>
        <w:pStyle w:val="Recuodecorpodetexto2"/>
        <w:ind w:left="0"/>
      </w:pPr>
      <w:r>
        <w:tab/>
        <w:t>Estiva, 15</w:t>
      </w:r>
      <w:r w:rsidR="005721B0">
        <w:t xml:space="preserve"> de </w:t>
      </w:r>
      <w:r w:rsidR="006362C7">
        <w:t>ma</w:t>
      </w:r>
      <w:r>
        <w:t>i</w:t>
      </w:r>
      <w:r w:rsidR="006362C7">
        <w:t>o</w:t>
      </w:r>
      <w:r w:rsidR="005721B0">
        <w:t xml:space="preserve"> de 201</w:t>
      </w:r>
      <w:r w:rsidR="00892F01">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sectPr w:rsidR="00B31B6C" w:rsidSect="005B3628">
      <w:footerReference w:type="even" r:id="rId12"/>
      <w:footerReference w:type="default" r:id="rId13"/>
      <w:pgSz w:w="11905" w:h="16837"/>
      <w:pgMar w:top="426" w:right="990"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F80" w:rsidRDefault="005B1F80" w:rsidP="005721B0">
      <w:r>
        <w:separator/>
      </w:r>
    </w:p>
  </w:endnote>
  <w:endnote w:type="continuationSeparator" w:id="0">
    <w:p w:rsidR="005B1F80" w:rsidRDefault="005B1F80"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BA6" w:rsidRDefault="003A19C2">
    <w:pPr>
      <w:pStyle w:val="Rodap"/>
      <w:framePr w:wrap="around" w:vAnchor="text" w:hAnchor="margin" w:xAlign="right" w:y="1"/>
      <w:rPr>
        <w:rStyle w:val="Nmerodepgina"/>
      </w:rPr>
    </w:pPr>
    <w:r>
      <w:rPr>
        <w:rStyle w:val="Nmerodepgina"/>
      </w:rPr>
      <w:fldChar w:fldCharType="begin"/>
    </w:r>
    <w:r w:rsidR="00EE6BA6">
      <w:rPr>
        <w:rStyle w:val="Nmerodepgina"/>
      </w:rPr>
      <w:instrText xml:space="preserve">PAGE  </w:instrText>
    </w:r>
    <w:r>
      <w:rPr>
        <w:rStyle w:val="Nmerodepgina"/>
      </w:rPr>
      <w:fldChar w:fldCharType="separate"/>
    </w:r>
    <w:r w:rsidR="00EE6BA6">
      <w:rPr>
        <w:rStyle w:val="Nmerodepgina"/>
        <w:noProof/>
      </w:rPr>
      <w:t>0</w:t>
    </w:r>
    <w:r>
      <w:rPr>
        <w:rStyle w:val="Nmerodepgina"/>
      </w:rPr>
      <w:fldChar w:fldCharType="end"/>
    </w:r>
  </w:p>
  <w:p w:rsidR="00EE6BA6" w:rsidRDefault="00EE6BA6">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BA6" w:rsidRPr="005721B0" w:rsidRDefault="00EE6BA6" w:rsidP="005721B0">
    <w:pPr>
      <w:pStyle w:val="Rodap"/>
      <w:framePr w:w="9979" w:h="246" w:hRule="exact" w:wrap="around" w:vAnchor="text" w:hAnchor="page" w:x="1272" w:y="-338"/>
      <w:jc w:val="center"/>
      <w:rPr>
        <w:b/>
        <w:bCs/>
        <w:sz w:val="18"/>
        <w:szCs w:val="18"/>
      </w:rPr>
    </w:pPr>
    <w:r>
      <w:rPr>
        <w:sz w:val="18"/>
        <w:szCs w:val="18"/>
      </w:rPr>
      <w:t>Pregão nº 023</w:t>
    </w:r>
    <w:r w:rsidRPr="00EA1690">
      <w:rPr>
        <w:sz w:val="18"/>
        <w:szCs w:val="18"/>
      </w:rPr>
      <w:t>/1</w:t>
    </w:r>
    <w:r>
      <w:rPr>
        <w:sz w:val="18"/>
        <w:szCs w:val="18"/>
      </w:rPr>
      <w:t>2</w:t>
    </w:r>
    <w:r w:rsidRPr="00EA1690">
      <w:rPr>
        <w:sz w:val="18"/>
        <w:szCs w:val="18"/>
      </w:rPr>
      <w:t xml:space="preserve"> – </w:t>
    </w:r>
    <w:r>
      <w:rPr>
        <w:sz w:val="18"/>
        <w:szCs w:val="18"/>
      </w:rPr>
      <w:t>Aquisição de blocos de concreto</w:t>
    </w:r>
  </w:p>
  <w:p w:rsidR="00EE6BA6" w:rsidRPr="005721B0" w:rsidRDefault="00EE6BA6" w:rsidP="005721B0">
    <w:pPr>
      <w:pStyle w:val="Rodap"/>
      <w:framePr w:w="9979" w:h="246" w:hRule="exact" w:wrap="around" w:vAnchor="text" w:hAnchor="page" w:x="1272" w:y="-338"/>
      <w:rPr>
        <w:sz w:val="18"/>
        <w:szCs w:val="18"/>
      </w:rPr>
    </w:pPr>
  </w:p>
  <w:p w:rsidR="00EE6BA6" w:rsidRDefault="00EE6BA6" w:rsidP="005721B0">
    <w:pPr>
      <w:pStyle w:val="Rodap"/>
      <w:framePr w:w="9979" w:h="246" w:hRule="exact" w:wrap="around" w:vAnchor="text" w:hAnchor="page" w:x="1272" w:y="-338"/>
      <w:rPr>
        <w:sz w:val="18"/>
        <w:szCs w:val="18"/>
      </w:rPr>
    </w:pPr>
  </w:p>
  <w:p w:rsidR="00EE6BA6" w:rsidRDefault="00EE6BA6" w:rsidP="005721B0">
    <w:pPr>
      <w:pStyle w:val="Rodap"/>
      <w:framePr w:w="9979" w:h="246" w:hRule="exact" w:wrap="around" w:vAnchor="text" w:hAnchor="page" w:x="1272" w:y="-338"/>
      <w:jc w:val="center"/>
    </w:pPr>
    <w:r>
      <w:rPr>
        <w:sz w:val="18"/>
        <w:szCs w:val="18"/>
      </w:rPr>
      <w:t xml:space="preserve"> </w:t>
    </w:r>
    <w:proofErr w:type="gramStart"/>
    <w:r>
      <w:rPr>
        <w:sz w:val="18"/>
        <w:szCs w:val="18"/>
      </w:rPr>
      <w:t>para</w:t>
    </w:r>
    <w:proofErr w:type="gramEnd"/>
    <w:r>
      <w:rPr>
        <w:sz w:val="18"/>
        <w:szCs w:val="18"/>
      </w:rPr>
      <w:t xml:space="preserve"> artesanato (consumo)</w:t>
    </w:r>
  </w:p>
  <w:p w:rsidR="00EE6BA6" w:rsidRDefault="00EE6BA6">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BA6" w:rsidRPr="00EA1690" w:rsidRDefault="00EE6BA6"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BA6" w:rsidRDefault="003A19C2">
    <w:pPr>
      <w:pStyle w:val="Rodap"/>
      <w:framePr w:wrap="around" w:vAnchor="text" w:hAnchor="margin" w:xAlign="right" w:y="1"/>
      <w:rPr>
        <w:rStyle w:val="Nmerodepgina"/>
      </w:rPr>
    </w:pPr>
    <w:r>
      <w:rPr>
        <w:rStyle w:val="Nmerodepgina"/>
      </w:rPr>
      <w:fldChar w:fldCharType="begin"/>
    </w:r>
    <w:r w:rsidR="00EE6BA6">
      <w:rPr>
        <w:rStyle w:val="Nmerodepgina"/>
      </w:rPr>
      <w:instrText xml:space="preserve">PAGE  </w:instrText>
    </w:r>
    <w:r>
      <w:rPr>
        <w:rStyle w:val="Nmerodepgina"/>
      </w:rPr>
      <w:fldChar w:fldCharType="end"/>
    </w:r>
  </w:p>
  <w:p w:rsidR="00EE6BA6" w:rsidRDefault="00EE6BA6">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BA6" w:rsidRDefault="003A19C2">
    <w:pPr>
      <w:pStyle w:val="Rodap"/>
      <w:framePr w:wrap="around" w:vAnchor="text" w:hAnchor="margin" w:xAlign="right" w:y="1"/>
      <w:rPr>
        <w:rStyle w:val="Nmerodepgina"/>
      </w:rPr>
    </w:pPr>
    <w:r>
      <w:rPr>
        <w:rStyle w:val="Nmerodepgina"/>
      </w:rPr>
      <w:fldChar w:fldCharType="begin"/>
    </w:r>
    <w:r w:rsidR="00EE6BA6">
      <w:rPr>
        <w:rStyle w:val="Nmerodepgina"/>
      </w:rPr>
      <w:instrText xml:space="preserve">PAGE  </w:instrText>
    </w:r>
    <w:r>
      <w:rPr>
        <w:rStyle w:val="Nmerodepgina"/>
      </w:rPr>
      <w:fldChar w:fldCharType="separate"/>
    </w:r>
    <w:r w:rsidR="00BF5563">
      <w:rPr>
        <w:rStyle w:val="Nmerodepgina"/>
        <w:noProof/>
      </w:rPr>
      <w:t>20</w:t>
    </w:r>
    <w:r>
      <w:rPr>
        <w:rStyle w:val="Nmerodepgina"/>
      </w:rPr>
      <w:fldChar w:fldCharType="end"/>
    </w:r>
  </w:p>
  <w:p w:rsidR="00EE6BA6" w:rsidRDefault="00EE6BA6">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F80" w:rsidRDefault="005B1F80" w:rsidP="005721B0">
      <w:r>
        <w:separator/>
      </w:r>
    </w:p>
  </w:footnote>
  <w:footnote w:type="continuationSeparator" w:id="0">
    <w:p w:rsidR="005B1F80" w:rsidRDefault="005B1F80"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59B30053"/>
    <w:multiLevelType w:val="hybridMultilevel"/>
    <w:tmpl w:val="288ABEA6"/>
    <w:lvl w:ilvl="0" w:tplc="AEA45DD4">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4"/>
  </w:num>
  <w:num w:numId="8">
    <w:abstractNumId w:val="1"/>
  </w:num>
  <w:num w:numId="9">
    <w:abstractNumId w:val="5"/>
  </w:num>
  <w:num w:numId="10">
    <w:abstractNumId w:val="12"/>
  </w:num>
  <w:num w:numId="11">
    <w:abstractNumId w:val="2"/>
  </w:num>
  <w:num w:numId="12">
    <w:abstractNumId w:val="4"/>
  </w:num>
  <w:num w:numId="13">
    <w:abstractNumId w:val="13"/>
  </w:num>
  <w:num w:numId="14">
    <w:abstractNumId w:val="6"/>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1B0"/>
    <w:rsid w:val="00020647"/>
    <w:rsid w:val="000507D3"/>
    <w:rsid w:val="00063484"/>
    <w:rsid w:val="00072C1B"/>
    <w:rsid w:val="000A40F3"/>
    <w:rsid w:val="000D19C4"/>
    <w:rsid w:val="000F48A1"/>
    <w:rsid w:val="00123A3E"/>
    <w:rsid w:val="00182835"/>
    <w:rsid w:val="001935DF"/>
    <w:rsid w:val="0028478B"/>
    <w:rsid w:val="002B0456"/>
    <w:rsid w:val="002C6FDD"/>
    <w:rsid w:val="00322C68"/>
    <w:rsid w:val="00391DC1"/>
    <w:rsid w:val="003A19C2"/>
    <w:rsid w:val="003F1ABF"/>
    <w:rsid w:val="004109F4"/>
    <w:rsid w:val="00414E8E"/>
    <w:rsid w:val="004309DC"/>
    <w:rsid w:val="00437D71"/>
    <w:rsid w:val="00462F62"/>
    <w:rsid w:val="004A7AE4"/>
    <w:rsid w:val="004C5590"/>
    <w:rsid w:val="004D732A"/>
    <w:rsid w:val="005721B0"/>
    <w:rsid w:val="005B1F80"/>
    <w:rsid w:val="005B3628"/>
    <w:rsid w:val="00616FAB"/>
    <w:rsid w:val="006362C7"/>
    <w:rsid w:val="00673D31"/>
    <w:rsid w:val="00685DDA"/>
    <w:rsid w:val="006B4071"/>
    <w:rsid w:val="006B4EC7"/>
    <w:rsid w:val="00753CA5"/>
    <w:rsid w:val="007A3F70"/>
    <w:rsid w:val="007E52FD"/>
    <w:rsid w:val="0083167F"/>
    <w:rsid w:val="00852A28"/>
    <w:rsid w:val="00892F01"/>
    <w:rsid w:val="008B7B68"/>
    <w:rsid w:val="00900CA1"/>
    <w:rsid w:val="00912EA0"/>
    <w:rsid w:val="009326A7"/>
    <w:rsid w:val="00946EBC"/>
    <w:rsid w:val="00963921"/>
    <w:rsid w:val="00A104D7"/>
    <w:rsid w:val="00A22515"/>
    <w:rsid w:val="00A41686"/>
    <w:rsid w:val="00A73343"/>
    <w:rsid w:val="00A77AB9"/>
    <w:rsid w:val="00B31B6C"/>
    <w:rsid w:val="00B76C35"/>
    <w:rsid w:val="00BF5563"/>
    <w:rsid w:val="00C33A1A"/>
    <w:rsid w:val="00CE0182"/>
    <w:rsid w:val="00CE6418"/>
    <w:rsid w:val="00CE7F6D"/>
    <w:rsid w:val="00D40C44"/>
    <w:rsid w:val="00D6742E"/>
    <w:rsid w:val="00D972F9"/>
    <w:rsid w:val="00DB07F5"/>
    <w:rsid w:val="00DB1B90"/>
    <w:rsid w:val="00DC4D63"/>
    <w:rsid w:val="00DF0B87"/>
    <w:rsid w:val="00E06748"/>
    <w:rsid w:val="00E2533B"/>
    <w:rsid w:val="00E32F5E"/>
    <w:rsid w:val="00E43EB2"/>
    <w:rsid w:val="00ED32C6"/>
    <w:rsid w:val="00EE6BA6"/>
    <w:rsid w:val="00F13B94"/>
    <w:rsid w:val="00F32D6D"/>
    <w:rsid w:val="00F436DE"/>
    <w:rsid w:val="00F939C4"/>
    <w:rsid w:val="00FD51AD"/>
    <w:rsid w:val="00FE36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rsid w:val="005721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89DB9-056B-43A9-AFC2-1333FB37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21</Pages>
  <Words>8518</Words>
  <Characters>46000</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25</cp:revision>
  <cp:lastPrinted>2012-03-02T12:00:00Z</cp:lastPrinted>
  <dcterms:created xsi:type="dcterms:W3CDTF">2012-02-06T18:45:00Z</dcterms:created>
  <dcterms:modified xsi:type="dcterms:W3CDTF">2012-05-25T16:24:00Z</dcterms:modified>
</cp:coreProperties>
</file>